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2B7" w:rsidRPr="00071DE2" w:rsidRDefault="000502B7" w:rsidP="008C3452">
      <w:pPr>
        <w:jc w:val="center"/>
        <w:rPr>
          <w:rFonts w:ascii="宋体" w:cs="Arial"/>
          <w:b/>
          <w:sz w:val="72"/>
          <w:szCs w:val="72"/>
        </w:rPr>
      </w:pPr>
      <w:r w:rsidRPr="00071DE2">
        <w:rPr>
          <w:rFonts w:ascii="宋体" w:hAnsi="宋体" w:cs="Arial" w:hint="eastAsia"/>
          <w:b/>
          <w:sz w:val="72"/>
          <w:szCs w:val="72"/>
        </w:rPr>
        <w:t>绍兴文理学院元培学院</w:t>
      </w:r>
    </w:p>
    <w:p w:rsidR="000502B7" w:rsidRPr="00071DE2" w:rsidRDefault="000502B7" w:rsidP="008C3452">
      <w:pPr>
        <w:jc w:val="center"/>
        <w:rPr>
          <w:rFonts w:ascii="宋体" w:cs="Arial"/>
          <w:b/>
          <w:spacing w:val="-6"/>
          <w:sz w:val="72"/>
          <w:szCs w:val="72"/>
        </w:rPr>
      </w:pPr>
      <w:r w:rsidRPr="00071DE2">
        <w:rPr>
          <w:rFonts w:ascii="宋体" w:hAnsi="宋体" w:cs="Arial" w:hint="eastAsia"/>
          <w:b/>
          <w:spacing w:val="-6"/>
          <w:sz w:val="72"/>
          <w:szCs w:val="72"/>
        </w:rPr>
        <w:t>物流中心经营权项目</w:t>
      </w:r>
    </w:p>
    <w:p w:rsidR="000502B7" w:rsidRPr="00071DE2" w:rsidRDefault="000502B7" w:rsidP="008C3452">
      <w:pPr>
        <w:rPr>
          <w:rFonts w:ascii="宋体"/>
          <w:sz w:val="72"/>
          <w:szCs w:val="72"/>
        </w:rPr>
      </w:pPr>
    </w:p>
    <w:p w:rsidR="000502B7" w:rsidRPr="00071DE2" w:rsidRDefault="000502B7" w:rsidP="008C3452">
      <w:pPr>
        <w:jc w:val="center"/>
        <w:rPr>
          <w:rFonts w:ascii="宋体" w:cs="Arial"/>
          <w:b/>
          <w:sz w:val="72"/>
          <w:szCs w:val="72"/>
        </w:rPr>
      </w:pPr>
      <w:r w:rsidRPr="00071DE2">
        <w:rPr>
          <w:rFonts w:ascii="宋体" w:hAnsi="宋体" w:cs="Arial" w:hint="eastAsia"/>
          <w:b/>
          <w:sz w:val="72"/>
          <w:szCs w:val="72"/>
        </w:rPr>
        <w:t>公</w:t>
      </w:r>
    </w:p>
    <w:p w:rsidR="000502B7" w:rsidRPr="00071DE2" w:rsidRDefault="000502B7" w:rsidP="008C3452">
      <w:pPr>
        <w:jc w:val="center"/>
        <w:rPr>
          <w:rFonts w:ascii="宋体" w:cs="Arial"/>
          <w:b/>
          <w:sz w:val="72"/>
          <w:szCs w:val="72"/>
        </w:rPr>
      </w:pPr>
      <w:r w:rsidRPr="00071DE2">
        <w:rPr>
          <w:rFonts w:ascii="宋体" w:hAnsi="宋体" w:cs="Arial" w:hint="eastAsia"/>
          <w:b/>
          <w:sz w:val="72"/>
          <w:szCs w:val="72"/>
        </w:rPr>
        <w:t>开</w:t>
      </w:r>
    </w:p>
    <w:p w:rsidR="000502B7" w:rsidRPr="00071DE2" w:rsidRDefault="000502B7" w:rsidP="008C3452">
      <w:pPr>
        <w:jc w:val="center"/>
        <w:rPr>
          <w:rFonts w:ascii="宋体" w:cs="Arial"/>
          <w:b/>
          <w:sz w:val="72"/>
          <w:szCs w:val="72"/>
        </w:rPr>
      </w:pPr>
      <w:r w:rsidRPr="00071DE2">
        <w:rPr>
          <w:rFonts w:ascii="宋体" w:hAnsi="宋体" w:cs="Arial" w:hint="eastAsia"/>
          <w:b/>
          <w:sz w:val="72"/>
          <w:szCs w:val="72"/>
        </w:rPr>
        <w:t>招</w:t>
      </w:r>
    </w:p>
    <w:p w:rsidR="000502B7" w:rsidRPr="00071DE2" w:rsidRDefault="000502B7" w:rsidP="008C3452">
      <w:pPr>
        <w:jc w:val="center"/>
        <w:rPr>
          <w:rFonts w:ascii="宋体" w:cs="Arial"/>
          <w:b/>
          <w:sz w:val="72"/>
          <w:szCs w:val="72"/>
        </w:rPr>
      </w:pPr>
      <w:r w:rsidRPr="00071DE2">
        <w:rPr>
          <w:rFonts w:ascii="宋体" w:hAnsi="宋体" w:cs="Arial" w:hint="eastAsia"/>
          <w:b/>
          <w:sz w:val="72"/>
          <w:szCs w:val="72"/>
        </w:rPr>
        <w:t>标</w:t>
      </w:r>
    </w:p>
    <w:p w:rsidR="000502B7" w:rsidRPr="00071DE2" w:rsidRDefault="000502B7" w:rsidP="008C3452">
      <w:pPr>
        <w:jc w:val="center"/>
        <w:rPr>
          <w:rFonts w:ascii="宋体"/>
          <w:b/>
          <w:sz w:val="72"/>
          <w:szCs w:val="72"/>
        </w:rPr>
      </w:pPr>
      <w:r w:rsidRPr="00071DE2">
        <w:rPr>
          <w:rFonts w:ascii="宋体" w:hAnsi="宋体" w:hint="eastAsia"/>
          <w:b/>
          <w:sz w:val="72"/>
          <w:szCs w:val="72"/>
        </w:rPr>
        <w:t>文</w:t>
      </w:r>
    </w:p>
    <w:p w:rsidR="000502B7" w:rsidRPr="00071DE2" w:rsidRDefault="000502B7" w:rsidP="008C3452">
      <w:pPr>
        <w:jc w:val="center"/>
        <w:rPr>
          <w:rFonts w:ascii="宋体"/>
          <w:sz w:val="72"/>
          <w:szCs w:val="72"/>
        </w:rPr>
      </w:pPr>
      <w:r w:rsidRPr="00071DE2">
        <w:rPr>
          <w:rFonts w:ascii="宋体" w:hAnsi="宋体" w:hint="eastAsia"/>
          <w:b/>
          <w:sz w:val="72"/>
          <w:szCs w:val="72"/>
        </w:rPr>
        <w:t>件</w:t>
      </w:r>
      <w:r w:rsidRPr="00071DE2">
        <w:rPr>
          <w:rFonts w:ascii="宋体" w:hAnsi="宋体"/>
          <w:sz w:val="72"/>
          <w:szCs w:val="72"/>
        </w:rPr>
        <w:t xml:space="preserve"> </w:t>
      </w:r>
    </w:p>
    <w:p w:rsidR="000502B7" w:rsidRPr="00071DE2" w:rsidRDefault="000502B7" w:rsidP="008C3452">
      <w:pPr>
        <w:jc w:val="center"/>
        <w:outlineLvl w:val="0"/>
        <w:rPr>
          <w:rFonts w:ascii="宋体"/>
          <w:sz w:val="44"/>
        </w:rPr>
      </w:pPr>
    </w:p>
    <w:p w:rsidR="000502B7" w:rsidRPr="00071DE2" w:rsidRDefault="000502B7" w:rsidP="008C3452">
      <w:pPr>
        <w:jc w:val="center"/>
        <w:outlineLvl w:val="0"/>
        <w:rPr>
          <w:rFonts w:ascii="宋体"/>
          <w:sz w:val="44"/>
        </w:rPr>
      </w:pPr>
    </w:p>
    <w:p w:rsidR="000502B7" w:rsidRPr="00071DE2" w:rsidRDefault="000502B7" w:rsidP="008C3452">
      <w:pPr>
        <w:jc w:val="center"/>
        <w:outlineLvl w:val="0"/>
        <w:rPr>
          <w:rFonts w:ascii="宋体"/>
          <w:sz w:val="44"/>
        </w:rPr>
      </w:pPr>
    </w:p>
    <w:p w:rsidR="000502B7" w:rsidRPr="00071DE2" w:rsidRDefault="000502B7" w:rsidP="008C3452">
      <w:pPr>
        <w:jc w:val="center"/>
        <w:rPr>
          <w:rFonts w:ascii="宋体"/>
          <w:sz w:val="44"/>
          <w:u w:val="single"/>
        </w:rPr>
      </w:pPr>
      <w:r w:rsidRPr="00071DE2">
        <w:rPr>
          <w:rFonts w:ascii="宋体" w:hAnsi="宋体" w:hint="eastAsia"/>
          <w:b/>
          <w:sz w:val="28"/>
          <w:szCs w:val="28"/>
        </w:rPr>
        <w:t>招标编号</w:t>
      </w:r>
      <w:r w:rsidRPr="00071DE2">
        <w:rPr>
          <w:rFonts w:ascii="宋体" w:hAnsi="宋体"/>
          <w:b/>
          <w:sz w:val="28"/>
          <w:szCs w:val="28"/>
        </w:rPr>
        <w:t>:WL</w:t>
      </w:r>
      <w:smartTag w:uri="urn:schemas-microsoft-com:office:smarttags" w:element="chsdate">
        <w:smartTagPr>
          <w:attr w:name="IsROCDate" w:val="False"/>
          <w:attr w:name="IsLunarDate" w:val="False"/>
          <w:attr w:name="Day" w:val="4"/>
          <w:attr w:name="Month" w:val="3"/>
          <w:attr w:name="Year" w:val="2016"/>
        </w:smartTagPr>
        <w:r w:rsidRPr="00071DE2">
          <w:rPr>
            <w:rFonts w:ascii="宋体" w:hAnsi="宋体"/>
            <w:b/>
            <w:sz w:val="28"/>
            <w:szCs w:val="28"/>
          </w:rPr>
          <w:t>16-3-</w:t>
        </w:r>
        <w:r>
          <w:rPr>
            <w:rFonts w:ascii="宋体" w:hAnsi="宋体"/>
            <w:b/>
            <w:sz w:val="28"/>
            <w:szCs w:val="28"/>
          </w:rPr>
          <w:t>4</w:t>
        </w:r>
      </w:smartTag>
    </w:p>
    <w:tbl>
      <w:tblPr>
        <w:tblW w:w="0" w:type="auto"/>
        <w:jc w:val="center"/>
        <w:tblLayout w:type="fixed"/>
        <w:tblLook w:val="0000"/>
      </w:tblPr>
      <w:tblGrid>
        <w:gridCol w:w="2356"/>
        <w:gridCol w:w="5445"/>
      </w:tblGrid>
      <w:tr w:rsidR="000502B7" w:rsidRPr="00071DE2" w:rsidTr="00880656">
        <w:trPr>
          <w:trHeight w:val="397"/>
          <w:jc w:val="center"/>
        </w:trPr>
        <w:tc>
          <w:tcPr>
            <w:tcW w:w="2356" w:type="dxa"/>
          </w:tcPr>
          <w:p w:rsidR="000502B7" w:rsidRPr="00071DE2" w:rsidRDefault="000502B7" w:rsidP="00880656">
            <w:pPr>
              <w:spacing w:after="100" w:afterAutospacing="1" w:line="440" w:lineRule="exact"/>
              <w:ind w:leftChars="-3" w:hangingChars="2" w:hanging="6"/>
              <w:rPr>
                <w:rFonts w:ascii="宋体"/>
                <w:sz w:val="28"/>
                <w:szCs w:val="28"/>
              </w:rPr>
            </w:pPr>
            <w:r w:rsidRPr="00071DE2">
              <w:rPr>
                <w:rFonts w:ascii="宋体" w:hAnsi="宋体" w:hint="eastAsia"/>
                <w:kern w:val="0"/>
                <w:sz w:val="28"/>
                <w:szCs w:val="28"/>
              </w:rPr>
              <w:t>使</w:t>
            </w:r>
            <w:r w:rsidRPr="00071DE2">
              <w:rPr>
                <w:rFonts w:ascii="宋体" w:hAnsi="宋体"/>
                <w:kern w:val="0"/>
                <w:sz w:val="28"/>
                <w:szCs w:val="28"/>
              </w:rPr>
              <w:t xml:space="preserve">  </w:t>
            </w:r>
            <w:r w:rsidRPr="00071DE2">
              <w:rPr>
                <w:rFonts w:ascii="宋体" w:hAnsi="宋体" w:hint="eastAsia"/>
                <w:kern w:val="0"/>
                <w:sz w:val="28"/>
                <w:szCs w:val="28"/>
              </w:rPr>
              <w:t>用</w:t>
            </w:r>
            <w:r w:rsidRPr="00071DE2">
              <w:rPr>
                <w:rFonts w:ascii="宋体" w:hAnsi="宋体"/>
                <w:kern w:val="0"/>
                <w:sz w:val="28"/>
                <w:szCs w:val="28"/>
              </w:rPr>
              <w:t xml:space="preserve"> </w:t>
            </w:r>
            <w:r w:rsidRPr="00071DE2">
              <w:rPr>
                <w:rFonts w:ascii="宋体" w:hAnsi="宋体" w:hint="eastAsia"/>
                <w:kern w:val="0"/>
                <w:sz w:val="28"/>
                <w:szCs w:val="28"/>
              </w:rPr>
              <w:t>单</w:t>
            </w:r>
            <w:r w:rsidRPr="00071DE2">
              <w:rPr>
                <w:rFonts w:ascii="宋体" w:hAnsi="宋体"/>
                <w:kern w:val="0"/>
                <w:sz w:val="28"/>
                <w:szCs w:val="28"/>
              </w:rPr>
              <w:t xml:space="preserve"> </w:t>
            </w:r>
            <w:r w:rsidRPr="00071DE2">
              <w:rPr>
                <w:rFonts w:ascii="宋体" w:hAnsi="宋体" w:hint="eastAsia"/>
                <w:kern w:val="0"/>
                <w:sz w:val="28"/>
                <w:szCs w:val="28"/>
              </w:rPr>
              <w:t>位</w:t>
            </w:r>
            <w:r w:rsidRPr="00071DE2">
              <w:rPr>
                <w:rFonts w:ascii="宋体" w:hAnsi="宋体" w:hint="eastAsia"/>
                <w:sz w:val="28"/>
                <w:szCs w:val="28"/>
              </w:rPr>
              <w:t>：</w:t>
            </w:r>
          </w:p>
        </w:tc>
        <w:tc>
          <w:tcPr>
            <w:tcW w:w="5445" w:type="dxa"/>
          </w:tcPr>
          <w:p w:rsidR="000502B7" w:rsidRPr="00071DE2" w:rsidRDefault="000502B7" w:rsidP="00880656">
            <w:pPr>
              <w:spacing w:after="100" w:afterAutospacing="1" w:line="440" w:lineRule="exact"/>
              <w:rPr>
                <w:rFonts w:ascii="宋体"/>
                <w:sz w:val="28"/>
                <w:szCs w:val="28"/>
              </w:rPr>
            </w:pPr>
            <w:r w:rsidRPr="00071DE2">
              <w:rPr>
                <w:rFonts w:ascii="宋体" w:hAnsi="宋体" w:hint="eastAsia"/>
                <w:sz w:val="28"/>
                <w:szCs w:val="28"/>
              </w:rPr>
              <w:t>绍兴文理学院元培学院</w:t>
            </w:r>
          </w:p>
        </w:tc>
      </w:tr>
      <w:tr w:rsidR="000502B7" w:rsidRPr="00071DE2" w:rsidTr="00880656">
        <w:trPr>
          <w:trHeight w:val="494"/>
          <w:jc w:val="center"/>
        </w:trPr>
        <w:tc>
          <w:tcPr>
            <w:tcW w:w="2356" w:type="dxa"/>
          </w:tcPr>
          <w:p w:rsidR="000502B7" w:rsidRPr="00071DE2" w:rsidRDefault="000502B7" w:rsidP="00880656">
            <w:pPr>
              <w:spacing w:after="100" w:afterAutospacing="1" w:line="440" w:lineRule="exact"/>
              <w:rPr>
                <w:rFonts w:ascii="宋体"/>
                <w:sz w:val="28"/>
                <w:szCs w:val="28"/>
              </w:rPr>
            </w:pPr>
            <w:r w:rsidRPr="00071DE2">
              <w:rPr>
                <w:rFonts w:ascii="宋体" w:hAnsi="宋体" w:hint="eastAsia"/>
                <w:spacing w:val="93"/>
                <w:kern w:val="0"/>
                <w:sz w:val="28"/>
                <w:szCs w:val="28"/>
              </w:rPr>
              <w:t>招标单</w:t>
            </w:r>
            <w:r w:rsidRPr="00071DE2">
              <w:rPr>
                <w:rFonts w:ascii="宋体" w:hAnsi="宋体" w:hint="eastAsia"/>
                <w:spacing w:val="1"/>
                <w:kern w:val="0"/>
                <w:sz w:val="28"/>
                <w:szCs w:val="28"/>
              </w:rPr>
              <w:t>位</w:t>
            </w:r>
            <w:r w:rsidRPr="00071DE2">
              <w:rPr>
                <w:rFonts w:ascii="宋体" w:hAnsi="宋体" w:hint="eastAsia"/>
                <w:sz w:val="28"/>
                <w:szCs w:val="28"/>
              </w:rPr>
              <w:t>：</w:t>
            </w:r>
          </w:p>
        </w:tc>
        <w:tc>
          <w:tcPr>
            <w:tcW w:w="5445" w:type="dxa"/>
          </w:tcPr>
          <w:p w:rsidR="000502B7" w:rsidRPr="00071DE2" w:rsidRDefault="000502B7" w:rsidP="00880656">
            <w:pPr>
              <w:spacing w:after="100" w:afterAutospacing="1" w:line="440" w:lineRule="exact"/>
              <w:rPr>
                <w:rFonts w:ascii="宋体"/>
                <w:sz w:val="28"/>
                <w:szCs w:val="28"/>
              </w:rPr>
            </w:pPr>
            <w:r w:rsidRPr="00071DE2">
              <w:rPr>
                <w:rFonts w:ascii="宋体" w:hAnsi="宋体" w:hint="eastAsia"/>
                <w:sz w:val="28"/>
                <w:szCs w:val="28"/>
              </w:rPr>
              <w:t>绍兴文理学院招投标中心</w:t>
            </w:r>
          </w:p>
        </w:tc>
      </w:tr>
      <w:tr w:rsidR="000502B7" w:rsidRPr="00071DE2" w:rsidTr="00880656">
        <w:trPr>
          <w:trHeight w:val="467"/>
          <w:jc w:val="center"/>
        </w:trPr>
        <w:tc>
          <w:tcPr>
            <w:tcW w:w="2356" w:type="dxa"/>
          </w:tcPr>
          <w:p w:rsidR="000502B7" w:rsidRPr="00071DE2" w:rsidRDefault="000502B7" w:rsidP="00880656">
            <w:pPr>
              <w:spacing w:after="100" w:afterAutospacing="1" w:line="440" w:lineRule="exact"/>
              <w:rPr>
                <w:rFonts w:ascii="宋体"/>
                <w:sz w:val="28"/>
                <w:szCs w:val="28"/>
              </w:rPr>
            </w:pPr>
            <w:r w:rsidRPr="00071DE2">
              <w:rPr>
                <w:rFonts w:ascii="宋体" w:hAnsi="宋体" w:hint="eastAsia"/>
                <w:spacing w:val="93"/>
                <w:kern w:val="0"/>
                <w:sz w:val="28"/>
                <w:szCs w:val="28"/>
              </w:rPr>
              <w:t>监督单</w:t>
            </w:r>
            <w:r w:rsidRPr="00071DE2">
              <w:rPr>
                <w:rFonts w:ascii="宋体" w:hAnsi="宋体" w:hint="eastAsia"/>
                <w:spacing w:val="1"/>
                <w:kern w:val="0"/>
                <w:sz w:val="28"/>
                <w:szCs w:val="28"/>
              </w:rPr>
              <w:t>位</w:t>
            </w:r>
            <w:r w:rsidRPr="00071DE2">
              <w:rPr>
                <w:rFonts w:ascii="宋体" w:hAnsi="宋体" w:hint="eastAsia"/>
                <w:sz w:val="28"/>
                <w:szCs w:val="28"/>
              </w:rPr>
              <w:t>：</w:t>
            </w:r>
          </w:p>
        </w:tc>
        <w:tc>
          <w:tcPr>
            <w:tcW w:w="5445" w:type="dxa"/>
          </w:tcPr>
          <w:p w:rsidR="000502B7" w:rsidRPr="00071DE2" w:rsidRDefault="000502B7" w:rsidP="00880656">
            <w:pPr>
              <w:spacing w:after="100" w:afterAutospacing="1" w:line="440" w:lineRule="exact"/>
              <w:rPr>
                <w:rFonts w:ascii="宋体"/>
                <w:sz w:val="28"/>
                <w:szCs w:val="28"/>
              </w:rPr>
            </w:pPr>
            <w:r w:rsidRPr="00071DE2">
              <w:rPr>
                <w:rFonts w:ascii="宋体" w:hAnsi="宋体" w:hint="eastAsia"/>
                <w:sz w:val="28"/>
                <w:szCs w:val="28"/>
              </w:rPr>
              <w:t>绍兴文理学院监察审计处</w:t>
            </w:r>
          </w:p>
        </w:tc>
      </w:tr>
    </w:tbl>
    <w:p w:rsidR="000502B7" w:rsidRPr="00071DE2" w:rsidRDefault="000502B7" w:rsidP="008C3452"/>
    <w:tbl>
      <w:tblPr>
        <w:tblW w:w="0" w:type="auto"/>
        <w:jc w:val="center"/>
        <w:tblLayout w:type="fixed"/>
        <w:tblLook w:val="0000"/>
      </w:tblPr>
      <w:tblGrid>
        <w:gridCol w:w="7801"/>
      </w:tblGrid>
      <w:tr w:rsidR="000502B7" w:rsidRPr="00071DE2" w:rsidTr="00880656">
        <w:trPr>
          <w:trHeight w:val="397"/>
          <w:jc w:val="center"/>
        </w:trPr>
        <w:tc>
          <w:tcPr>
            <w:tcW w:w="7801" w:type="dxa"/>
          </w:tcPr>
          <w:p w:rsidR="000502B7" w:rsidRPr="00071DE2" w:rsidRDefault="000502B7" w:rsidP="00880656">
            <w:pPr>
              <w:spacing w:after="100" w:afterAutospacing="1" w:line="440" w:lineRule="exact"/>
              <w:jc w:val="center"/>
              <w:rPr>
                <w:rFonts w:ascii="宋体"/>
                <w:sz w:val="28"/>
                <w:szCs w:val="28"/>
              </w:rPr>
            </w:pPr>
            <w:r w:rsidRPr="00071DE2">
              <w:rPr>
                <w:rFonts w:ascii="宋体" w:hAnsi="宋体" w:hint="eastAsia"/>
                <w:sz w:val="28"/>
                <w:szCs w:val="28"/>
              </w:rPr>
              <w:t>二○一六年三月</w:t>
            </w:r>
          </w:p>
        </w:tc>
      </w:tr>
    </w:tbl>
    <w:p w:rsidR="000502B7" w:rsidRPr="00071DE2" w:rsidRDefault="000502B7" w:rsidP="008C3452">
      <w:pPr>
        <w:jc w:val="center"/>
        <w:rPr>
          <w:rFonts w:ascii="宋体"/>
          <w:b/>
          <w:bCs/>
          <w:sz w:val="44"/>
          <w:szCs w:val="44"/>
        </w:rPr>
      </w:pPr>
      <w:r w:rsidRPr="00071DE2">
        <w:rPr>
          <w:rFonts w:ascii="宋体"/>
          <w:b/>
          <w:bCs/>
          <w:sz w:val="44"/>
          <w:szCs w:val="44"/>
        </w:rPr>
        <w:br w:type="page"/>
      </w:r>
      <w:r w:rsidRPr="00071DE2">
        <w:rPr>
          <w:rFonts w:ascii="宋体" w:hAnsi="宋体" w:hint="eastAsia"/>
          <w:b/>
          <w:bCs/>
          <w:sz w:val="44"/>
          <w:szCs w:val="44"/>
        </w:rPr>
        <w:t>目</w:t>
      </w:r>
      <w:r w:rsidRPr="00071DE2">
        <w:rPr>
          <w:rFonts w:ascii="宋体" w:hAnsi="宋体"/>
          <w:b/>
          <w:bCs/>
          <w:sz w:val="44"/>
          <w:szCs w:val="44"/>
        </w:rPr>
        <w:t xml:space="preserve">   </w:t>
      </w:r>
      <w:r w:rsidRPr="00071DE2">
        <w:rPr>
          <w:rFonts w:ascii="宋体" w:hAnsi="宋体" w:hint="eastAsia"/>
          <w:b/>
          <w:bCs/>
          <w:sz w:val="44"/>
          <w:szCs w:val="44"/>
        </w:rPr>
        <w:t>录</w:t>
      </w:r>
    </w:p>
    <w:p w:rsidR="000502B7" w:rsidRPr="00071DE2" w:rsidRDefault="000502B7" w:rsidP="008C3452">
      <w:pPr>
        <w:jc w:val="center"/>
        <w:rPr>
          <w:rFonts w:ascii="宋体"/>
          <w:b/>
          <w:bCs/>
          <w:sz w:val="44"/>
          <w:szCs w:val="44"/>
        </w:rPr>
      </w:pPr>
    </w:p>
    <w:bookmarkStart w:id="0" w:name="_Toc296511053"/>
    <w:p w:rsidR="000502B7" w:rsidRPr="00071DE2" w:rsidRDefault="000502B7" w:rsidP="008C3452">
      <w:pPr>
        <w:pStyle w:val="TOC1"/>
        <w:rPr>
          <w:rFonts w:ascii="Calibri" w:hAnsi="Calibri"/>
        </w:rPr>
      </w:pPr>
      <w:r w:rsidRPr="00071DE2">
        <w:rPr>
          <w:rFonts w:ascii="宋体" w:hAnsi="宋体"/>
          <w:bCs/>
        </w:rPr>
        <w:fldChar w:fldCharType="begin"/>
      </w:r>
      <w:r w:rsidRPr="00071DE2">
        <w:rPr>
          <w:rFonts w:ascii="宋体" w:hAnsi="宋体"/>
          <w:bCs/>
        </w:rPr>
        <w:instrText xml:space="preserve"> TOC \o "1-3" \h \z \u </w:instrText>
      </w:r>
      <w:r w:rsidRPr="00071DE2">
        <w:rPr>
          <w:rFonts w:ascii="宋体" w:hAnsi="宋体"/>
          <w:bCs/>
        </w:rPr>
        <w:fldChar w:fldCharType="separate"/>
      </w:r>
      <w:hyperlink w:anchor="_Toc443658511" w:history="1">
        <w:r w:rsidRPr="00071DE2">
          <w:rPr>
            <w:rStyle w:val="Hyperlink"/>
            <w:rFonts w:hint="eastAsia"/>
          </w:rPr>
          <w:t>第一部分</w:t>
        </w:r>
        <w:r w:rsidRPr="00071DE2">
          <w:rPr>
            <w:rStyle w:val="Hyperlink"/>
          </w:rPr>
          <w:t xml:space="preserve"> </w:t>
        </w:r>
        <w:r w:rsidRPr="00071DE2">
          <w:rPr>
            <w:rStyle w:val="Hyperlink"/>
            <w:rFonts w:hint="eastAsia"/>
          </w:rPr>
          <w:t>招标公告</w:t>
        </w:r>
        <w:r w:rsidRPr="00071DE2">
          <w:rPr>
            <w:webHidden/>
          </w:rPr>
          <w:tab/>
        </w:r>
        <w:r w:rsidRPr="00071DE2">
          <w:rPr>
            <w:webHidden/>
          </w:rPr>
          <w:fldChar w:fldCharType="begin"/>
        </w:r>
        <w:r w:rsidRPr="00071DE2">
          <w:rPr>
            <w:webHidden/>
          </w:rPr>
          <w:instrText xml:space="preserve"> PAGEREF _Toc443658511 \h </w:instrText>
        </w:r>
        <w:r w:rsidRPr="00071DE2">
          <w:rPr>
            <w:webHidden/>
          </w:rPr>
          <w:fldChar w:fldCharType="separate"/>
        </w:r>
        <w:r>
          <w:rPr>
            <w:webHidden/>
          </w:rPr>
          <w:t>3</w:t>
        </w:r>
        <w:r w:rsidRPr="00071DE2">
          <w:rPr>
            <w:webHidden/>
          </w:rPr>
          <w:fldChar w:fldCharType="end"/>
        </w:r>
      </w:hyperlink>
    </w:p>
    <w:p w:rsidR="000502B7" w:rsidRPr="00071DE2" w:rsidRDefault="000502B7" w:rsidP="008C3452">
      <w:pPr>
        <w:pStyle w:val="TOC1"/>
        <w:rPr>
          <w:rFonts w:ascii="Calibri" w:hAnsi="Calibri"/>
        </w:rPr>
      </w:pPr>
      <w:hyperlink w:anchor="_Toc443658512" w:history="1">
        <w:r w:rsidRPr="00071DE2">
          <w:rPr>
            <w:rStyle w:val="Hyperlink"/>
            <w:rFonts w:hint="eastAsia"/>
          </w:rPr>
          <w:t>第二部分</w:t>
        </w:r>
        <w:r w:rsidRPr="00071DE2">
          <w:rPr>
            <w:rStyle w:val="Hyperlink"/>
          </w:rPr>
          <w:t xml:space="preserve">  </w:t>
        </w:r>
        <w:r w:rsidRPr="00071DE2">
          <w:rPr>
            <w:rStyle w:val="Hyperlink"/>
            <w:rFonts w:hint="eastAsia"/>
          </w:rPr>
          <w:t>投标须知</w:t>
        </w:r>
        <w:r w:rsidRPr="00071DE2">
          <w:rPr>
            <w:webHidden/>
          </w:rPr>
          <w:tab/>
          <w:t>6</w:t>
        </w:r>
      </w:hyperlink>
    </w:p>
    <w:p w:rsidR="000502B7" w:rsidRPr="00071DE2" w:rsidRDefault="000502B7" w:rsidP="008C3452">
      <w:pPr>
        <w:pStyle w:val="TOC2"/>
        <w:rPr>
          <w:rFonts w:ascii="Calibri" w:hAnsi="Calibri"/>
          <w:noProof/>
          <w:sz w:val="28"/>
          <w:szCs w:val="28"/>
        </w:rPr>
      </w:pPr>
      <w:hyperlink w:anchor="_Toc443658513" w:history="1">
        <w:r w:rsidRPr="00071DE2">
          <w:rPr>
            <w:rStyle w:val="Hyperlink"/>
            <w:rFonts w:hint="eastAsia"/>
            <w:noProof/>
            <w:sz w:val="28"/>
            <w:szCs w:val="28"/>
          </w:rPr>
          <w:t>一、总则</w:t>
        </w:r>
        <w:r w:rsidRPr="00071DE2">
          <w:rPr>
            <w:noProof/>
            <w:webHidden/>
            <w:sz w:val="28"/>
            <w:szCs w:val="28"/>
          </w:rPr>
          <w:tab/>
          <w:t>6</w:t>
        </w:r>
      </w:hyperlink>
    </w:p>
    <w:p w:rsidR="000502B7" w:rsidRPr="00071DE2" w:rsidRDefault="000502B7" w:rsidP="008C3452">
      <w:pPr>
        <w:pStyle w:val="TOC2"/>
        <w:rPr>
          <w:rFonts w:ascii="Calibri" w:hAnsi="Calibri"/>
          <w:noProof/>
          <w:sz w:val="28"/>
          <w:szCs w:val="28"/>
        </w:rPr>
      </w:pPr>
      <w:hyperlink w:anchor="_Toc443658514" w:history="1">
        <w:r w:rsidRPr="00071DE2">
          <w:rPr>
            <w:rStyle w:val="Hyperlink"/>
            <w:rFonts w:hint="eastAsia"/>
            <w:noProof/>
            <w:sz w:val="28"/>
            <w:szCs w:val="28"/>
          </w:rPr>
          <w:t>二、投标文件</w:t>
        </w:r>
        <w:r w:rsidRPr="00071DE2">
          <w:rPr>
            <w:noProof/>
            <w:webHidden/>
            <w:sz w:val="28"/>
            <w:szCs w:val="28"/>
          </w:rPr>
          <w:tab/>
          <w:t>7</w:t>
        </w:r>
      </w:hyperlink>
    </w:p>
    <w:p w:rsidR="000502B7" w:rsidRPr="00071DE2" w:rsidRDefault="000502B7" w:rsidP="008C3452">
      <w:pPr>
        <w:pStyle w:val="TOC2"/>
        <w:rPr>
          <w:rFonts w:ascii="Calibri" w:hAnsi="Calibri"/>
          <w:noProof/>
          <w:sz w:val="28"/>
          <w:szCs w:val="28"/>
        </w:rPr>
      </w:pPr>
      <w:hyperlink w:anchor="_Toc443658515" w:history="1">
        <w:r w:rsidRPr="00071DE2">
          <w:rPr>
            <w:rStyle w:val="Hyperlink"/>
            <w:rFonts w:hint="eastAsia"/>
            <w:noProof/>
            <w:sz w:val="28"/>
            <w:szCs w:val="28"/>
          </w:rPr>
          <w:t>三、开标和评标</w:t>
        </w:r>
        <w:r w:rsidRPr="00071DE2">
          <w:rPr>
            <w:noProof/>
            <w:webHidden/>
            <w:sz w:val="28"/>
            <w:szCs w:val="28"/>
          </w:rPr>
          <w:tab/>
          <w:t>10</w:t>
        </w:r>
      </w:hyperlink>
    </w:p>
    <w:p w:rsidR="000502B7" w:rsidRPr="00071DE2" w:rsidRDefault="000502B7" w:rsidP="008C3452">
      <w:pPr>
        <w:pStyle w:val="TOC2"/>
        <w:rPr>
          <w:rFonts w:ascii="Calibri" w:hAnsi="Calibri"/>
          <w:noProof/>
          <w:sz w:val="28"/>
          <w:szCs w:val="28"/>
        </w:rPr>
      </w:pPr>
      <w:hyperlink w:anchor="_Toc443658516" w:history="1">
        <w:r w:rsidRPr="00071DE2">
          <w:rPr>
            <w:rStyle w:val="Hyperlink"/>
            <w:rFonts w:hint="eastAsia"/>
            <w:noProof/>
            <w:sz w:val="28"/>
            <w:szCs w:val="28"/>
          </w:rPr>
          <w:t>四、定标</w:t>
        </w:r>
        <w:r w:rsidRPr="00071DE2">
          <w:rPr>
            <w:noProof/>
            <w:webHidden/>
            <w:sz w:val="28"/>
            <w:szCs w:val="28"/>
          </w:rPr>
          <w:tab/>
          <w:t>12</w:t>
        </w:r>
      </w:hyperlink>
    </w:p>
    <w:p w:rsidR="000502B7" w:rsidRPr="00071DE2" w:rsidRDefault="000502B7" w:rsidP="008C3452">
      <w:pPr>
        <w:pStyle w:val="TOC2"/>
        <w:rPr>
          <w:rFonts w:ascii="Calibri" w:hAnsi="Calibri"/>
          <w:noProof/>
          <w:sz w:val="28"/>
          <w:szCs w:val="28"/>
        </w:rPr>
      </w:pPr>
      <w:hyperlink w:anchor="_Toc443658517" w:history="1">
        <w:r w:rsidRPr="00071DE2">
          <w:rPr>
            <w:rStyle w:val="Hyperlink"/>
            <w:rFonts w:hint="eastAsia"/>
            <w:noProof/>
            <w:sz w:val="28"/>
            <w:szCs w:val="28"/>
          </w:rPr>
          <w:t>五、授予合同</w:t>
        </w:r>
        <w:r w:rsidRPr="00071DE2">
          <w:rPr>
            <w:noProof/>
            <w:webHidden/>
            <w:sz w:val="28"/>
            <w:szCs w:val="28"/>
          </w:rPr>
          <w:tab/>
          <w:t>13</w:t>
        </w:r>
      </w:hyperlink>
    </w:p>
    <w:p w:rsidR="000502B7" w:rsidRPr="00071DE2" w:rsidRDefault="000502B7" w:rsidP="008C3452">
      <w:pPr>
        <w:pStyle w:val="TOC1"/>
        <w:rPr>
          <w:rFonts w:ascii="Calibri" w:hAnsi="Calibri"/>
        </w:rPr>
      </w:pPr>
      <w:hyperlink w:anchor="_Toc443658518" w:history="1">
        <w:r w:rsidRPr="00071DE2">
          <w:rPr>
            <w:rStyle w:val="Hyperlink"/>
            <w:rFonts w:hint="eastAsia"/>
          </w:rPr>
          <w:t>第四部分</w:t>
        </w:r>
        <w:r w:rsidRPr="00071DE2">
          <w:rPr>
            <w:rStyle w:val="Hyperlink"/>
          </w:rPr>
          <w:t xml:space="preserve">  </w:t>
        </w:r>
        <w:r w:rsidRPr="00071DE2">
          <w:rPr>
            <w:rStyle w:val="Hyperlink"/>
            <w:rFonts w:hint="eastAsia"/>
          </w:rPr>
          <w:t>合同主要条款和学院商业网点经营管理条例</w:t>
        </w:r>
        <w:r w:rsidRPr="00071DE2">
          <w:rPr>
            <w:webHidden/>
          </w:rPr>
          <w:tab/>
          <w:t>15</w:t>
        </w:r>
      </w:hyperlink>
    </w:p>
    <w:p w:rsidR="000502B7" w:rsidRPr="00071DE2" w:rsidRDefault="000502B7" w:rsidP="008C3452">
      <w:pPr>
        <w:pStyle w:val="TOC2"/>
        <w:rPr>
          <w:rFonts w:ascii="Calibri" w:hAnsi="Calibri"/>
          <w:noProof/>
          <w:sz w:val="28"/>
          <w:szCs w:val="28"/>
        </w:rPr>
      </w:pPr>
      <w:hyperlink w:anchor="_Toc443658519" w:history="1">
        <w:r w:rsidRPr="00071DE2">
          <w:rPr>
            <w:rStyle w:val="Hyperlink"/>
            <w:rFonts w:hint="eastAsia"/>
            <w:noProof/>
            <w:sz w:val="28"/>
            <w:szCs w:val="28"/>
          </w:rPr>
          <w:t>房屋租赁和经营合同</w:t>
        </w:r>
        <w:r w:rsidRPr="00071DE2">
          <w:rPr>
            <w:noProof/>
            <w:webHidden/>
            <w:sz w:val="28"/>
            <w:szCs w:val="28"/>
          </w:rPr>
          <w:tab/>
          <w:t>15</w:t>
        </w:r>
      </w:hyperlink>
    </w:p>
    <w:p w:rsidR="000502B7" w:rsidRDefault="000502B7" w:rsidP="008C3452">
      <w:pPr>
        <w:pStyle w:val="TOC2"/>
        <w:rPr>
          <w:rStyle w:val="Hyperlink"/>
          <w:noProof/>
          <w:sz w:val="28"/>
          <w:szCs w:val="28"/>
        </w:rPr>
      </w:pPr>
      <w:hyperlink w:anchor="_Toc443658520" w:history="1">
        <w:r w:rsidRPr="00071DE2">
          <w:rPr>
            <w:rStyle w:val="Hyperlink"/>
            <w:rFonts w:hint="eastAsia"/>
            <w:noProof/>
            <w:sz w:val="28"/>
            <w:szCs w:val="28"/>
          </w:rPr>
          <w:t>绍兴文理学院元培学院商业网点经营管理条例</w:t>
        </w:r>
        <w:r w:rsidRPr="00071DE2">
          <w:rPr>
            <w:noProof/>
            <w:webHidden/>
            <w:sz w:val="28"/>
            <w:szCs w:val="28"/>
          </w:rPr>
          <w:tab/>
          <w:t>20</w:t>
        </w:r>
      </w:hyperlink>
    </w:p>
    <w:p w:rsidR="000502B7" w:rsidRPr="00F633EB" w:rsidRDefault="000502B7" w:rsidP="008C3452">
      <w:pPr>
        <w:pStyle w:val="TOC1"/>
        <w:ind w:firstLineChars="150" w:firstLine="420"/>
        <w:rPr>
          <w:rStyle w:val="Hyperlink"/>
        </w:rPr>
      </w:pPr>
      <w:r w:rsidRPr="00F633EB">
        <w:rPr>
          <w:rStyle w:val="Hyperlink"/>
          <w:rFonts w:hint="eastAsia"/>
        </w:rPr>
        <w:t>消防安全治安保卫工作责任书</w:t>
      </w:r>
      <w:r w:rsidRPr="00F633EB">
        <w:rPr>
          <w:rStyle w:val="Hyperlink"/>
          <w:webHidden/>
        </w:rPr>
        <w:tab/>
      </w:r>
      <w:r>
        <w:rPr>
          <w:rStyle w:val="Hyperlink"/>
          <w:webHidden/>
        </w:rPr>
        <w:t>22</w:t>
      </w:r>
    </w:p>
    <w:p w:rsidR="000502B7" w:rsidRPr="00071DE2" w:rsidRDefault="000502B7" w:rsidP="008C3452">
      <w:pPr>
        <w:pStyle w:val="TOC1"/>
        <w:rPr>
          <w:rFonts w:ascii="Calibri" w:hAnsi="Calibri"/>
        </w:rPr>
      </w:pPr>
      <w:hyperlink w:anchor="_Toc443658521" w:history="1">
        <w:r w:rsidRPr="00071DE2">
          <w:rPr>
            <w:rStyle w:val="Hyperlink"/>
            <w:rFonts w:hint="eastAsia"/>
          </w:rPr>
          <w:t>第五部分</w:t>
        </w:r>
        <w:r w:rsidRPr="00071DE2">
          <w:rPr>
            <w:rStyle w:val="Hyperlink"/>
          </w:rPr>
          <w:t xml:space="preserve">  </w:t>
        </w:r>
        <w:r w:rsidRPr="00071DE2">
          <w:rPr>
            <w:rStyle w:val="Hyperlink"/>
            <w:rFonts w:hint="eastAsia"/>
          </w:rPr>
          <w:t>评标办法及标准</w:t>
        </w:r>
        <w:r w:rsidRPr="00071DE2">
          <w:rPr>
            <w:webHidden/>
          </w:rPr>
          <w:tab/>
          <w:t>24</w:t>
        </w:r>
      </w:hyperlink>
    </w:p>
    <w:p w:rsidR="000502B7" w:rsidRPr="00071DE2" w:rsidRDefault="000502B7" w:rsidP="008C3452">
      <w:pPr>
        <w:pStyle w:val="TOC1"/>
        <w:rPr>
          <w:rFonts w:ascii="Calibri" w:hAnsi="Calibri"/>
        </w:rPr>
      </w:pPr>
      <w:hyperlink w:anchor="_Toc443658522" w:history="1">
        <w:r w:rsidRPr="00071DE2">
          <w:rPr>
            <w:rStyle w:val="Hyperlink"/>
            <w:rFonts w:hint="eastAsia"/>
          </w:rPr>
          <w:t>第六部分</w:t>
        </w:r>
        <w:r w:rsidRPr="00071DE2">
          <w:rPr>
            <w:rStyle w:val="Hyperlink"/>
          </w:rPr>
          <w:t xml:space="preserve">   </w:t>
        </w:r>
        <w:r w:rsidRPr="00071DE2">
          <w:rPr>
            <w:rStyle w:val="Hyperlink"/>
            <w:rFonts w:hint="eastAsia"/>
          </w:rPr>
          <w:t>投标文件附件格式</w:t>
        </w:r>
        <w:r w:rsidRPr="00071DE2">
          <w:rPr>
            <w:webHidden/>
          </w:rPr>
          <w:tab/>
          <w:t>26</w:t>
        </w:r>
      </w:hyperlink>
    </w:p>
    <w:p w:rsidR="000502B7" w:rsidRPr="00071DE2" w:rsidRDefault="000502B7" w:rsidP="008C3452">
      <w:pPr>
        <w:pStyle w:val="Heading1"/>
        <w:jc w:val="center"/>
      </w:pPr>
      <w:r w:rsidRPr="00071DE2">
        <w:rPr>
          <w:rFonts w:ascii="宋体" w:hAnsi="宋体"/>
          <w:bCs w:val="0"/>
        </w:rPr>
        <w:fldChar w:fldCharType="end"/>
      </w:r>
      <w:r w:rsidRPr="00071DE2">
        <w:rPr>
          <w:rFonts w:ascii="宋体"/>
          <w:bCs w:val="0"/>
          <w:kern w:val="2"/>
          <w:sz w:val="36"/>
          <w:szCs w:val="24"/>
        </w:rPr>
        <w:br w:type="page"/>
      </w:r>
      <w:bookmarkStart w:id="1" w:name="_Toc443658511"/>
      <w:r w:rsidRPr="00071DE2">
        <w:rPr>
          <w:rFonts w:hint="eastAsia"/>
        </w:rPr>
        <w:t>第一部分</w:t>
      </w:r>
      <w:r w:rsidRPr="00071DE2">
        <w:t xml:space="preserve"> </w:t>
      </w:r>
      <w:r w:rsidRPr="00071DE2">
        <w:rPr>
          <w:rFonts w:hint="eastAsia"/>
        </w:rPr>
        <w:t>招标公告</w:t>
      </w:r>
      <w:bookmarkEnd w:id="0"/>
      <w:bookmarkEnd w:id="1"/>
    </w:p>
    <w:p w:rsidR="000502B7" w:rsidRPr="00071DE2" w:rsidRDefault="000502B7" w:rsidP="008C3452">
      <w:pPr>
        <w:spacing w:line="380" w:lineRule="exact"/>
        <w:ind w:firstLine="555"/>
        <w:rPr>
          <w:rFonts w:ascii="仿宋" w:eastAsia="仿宋"/>
          <w:sz w:val="24"/>
        </w:rPr>
      </w:pPr>
      <w:r w:rsidRPr="00071DE2">
        <w:rPr>
          <w:rFonts w:ascii="仿宋" w:hAnsi="仿宋" w:hint="eastAsia"/>
          <w:sz w:val="24"/>
        </w:rPr>
        <w:t>受部门委托，学校就绍兴文理学院元培学院物流中心经营权项目进行公开招标，现将有关事宜公告如下：</w:t>
      </w:r>
    </w:p>
    <w:p w:rsidR="000502B7" w:rsidRPr="00071DE2" w:rsidRDefault="000502B7" w:rsidP="008C3452">
      <w:pPr>
        <w:spacing w:line="380" w:lineRule="exact"/>
        <w:ind w:firstLine="555"/>
        <w:rPr>
          <w:rFonts w:ascii="仿宋" w:eastAsia="仿宋"/>
          <w:sz w:val="24"/>
        </w:rPr>
      </w:pPr>
      <w:r w:rsidRPr="00071DE2">
        <w:rPr>
          <w:rFonts w:ascii="仿宋" w:hAnsi="仿宋" w:hint="eastAsia"/>
          <w:sz w:val="24"/>
        </w:rPr>
        <w:t>一、招标单位：绍兴文理学院元培学院</w:t>
      </w:r>
      <w:r w:rsidRPr="00071DE2">
        <w:rPr>
          <w:rFonts w:ascii="仿宋" w:eastAsia="仿宋"/>
          <w:sz w:val="24"/>
        </w:rPr>
        <w:t> </w:t>
      </w:r>
    </w:p>
    <w:p w:rsidR="000502B7" w:rsidRPr="00071DE2" w:rsidRDefault="000502B7" w:rsidP="008C3452">
      <w:pPr>
        <w:spacing w:line="380" w:lineRule="exact"/>
        <w:ind w:firstLine="555"/>
        <w:rPr>
          <w:rFonts w:ascii="仿宋" w:eastAsia="仿宋"/>
          <w:sz w:val="24"/>
        </w:rPr>
      </w:pPr>
      <w:r w:rsidRPr="00071DE2">
        <w:rPr>
          <w:rFonts w:ascii="仿宋" w:hAnsi="仿宋" w:hint="eastAsia"/>
          <w:sz w:val="24"/>
        </w:rPr>
        <w:t>二、招标编号：</w:t>
      </w:r>
      <w:r w:rsidRPr="00071DE2">
        <w:rPr>
          <w:rFonts w:ascii="仿宋" w:hAnsi="仿宋"/>
          <w:sz w:val="24"/>
        </w:rPr>
        <w:t>WL</w:t>
      </w:r>
      <w:smartTag w:uri="urn:schemas-microsoft-com:office:smarttags" w:element="chsdate">
        <w:smartTagPr>
          <w:attr w:name="IsROCDate" w:val="False"/>
          <w:attr w:name="IsLunarDate" w:val="False"/>
          <w:attr w:name="Day" w:val="4"/>
          <w:attr w:name="Month" w:val="3"/>
          <w:attr w:name="Year" w:val="2016"/>
        </w:smartTagPr>
        <w:r w:rsidRPr="00071DE2">
          <w:rPr>
            <w:rFonts w:ascii="仿宋" w:hAnsi="仿宋"/>
            <w:sz w:val="24"/>
          </w:rPr>
          <w:t>16-3-</w:t>
        </w:r>
        <w:r>
          <w:rPr>
            <w:rFonts w:ascii="仿宋" w:hAnsi="仿宋"/>
            <w:sz w:val="24"/>
          </w:rPr>
          <w:t>4</w:t>
        </w:r>
      </w:smartTag>
    </w:p>
    <w:p w:rsidR="000502B7" w:rsidRPr="00071DE2" w:rsidRDefault="000502B7" w:rsidP="008C3452">
      <w:pPr>
        <w:spacing w:line="380" w:lineRule="exact"/>
        <w:ind w:firstLine="555"/>
        <w:rPr>
          <w:rFonts w:ascii="仿宋" w:eastAsia="仿宋"/>
          <w:sz w:val="24"/>
        </w:rPr>
      </w:pPr>
      <w:r w:rsidRPr="00071DE2">
        <w:rPr>
          <w:rFonts w:ascii="仿宋" w:hAnsi="仿宋" w:hint="eastAsia"/>
          <w:sz w:val="24"/>
        </w:rPr>
        <w:t>三、项目名称：绍兴文理学院元培学院物流中心经营权项目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440"/>
        <w:gridCol w:w="1426"/>
        <w:gridCol w:w="2040"/>
        <w:gridCol w:w="2430"/>
        <w:gridCol w:w="1335"/>
      </w:tblGrid>
      <w:tr w:rsidR="000502B7" w:rsidRPr="00071DE2" w:rsidTr="00880656">
        <w:trPr>
          <w:trHeight w:val="784"/>
        </w:trPr>
        <w:tc>
          <w:tcPr>
            <w:tcW w:w="720" w:type="dxa"/>
            <w:vAlign w:val="center"/>
          </w:tcPr>
          <w:p w:rsidR="000502B7" w:rsidRPr="00071DE2" w:rsidRDefault="000502B7" w:rsidP="00880656">
            <w:pPr>
              <w:spacing w:line="380" w:lineRule="exact"/>
              <w:jc w:val="center"/>
              <w:rPr>
                <w:rFonts w:ascii="仿宋" w:eastAsia="仿宋"/>
                <w:szCs w:val="21"/>
              </w:rPr>
            </w:pPr>
            <w:r w:rsidRPr="00071DE2">
              <w:rPr>
                <w:rFonts w:ascii="仿宋" w:hAnsi="仿宋" w:hint="eastAsia"/>
                <w:szCs w:val="21"/>
              </w:rPr>
              <w:t>标段</w:t>
            </w:r>
          </w:p>
        </w:tc>
        <w:tc>
          <w:tcPr>
            <w:tcW w:w="1440" w:type="dxa"/>
            <w:vAlign w:val="center"/>
          </w:tcPr>
          <w:p w:rsidR="000502B7" w:rsidRPr="00071DE2" w:rsidRDefault="000502B7" w:rsidP="00880656">
            <w:pPr>
              <w:spacing w:line="380" w:lineRule="exact"/>
              <w:jc w:val="center"/>
              <w:rPr>
                <w:rFonts w:ascii="仿宋" w:eastAsia="仿宋"/>
                <w:szCs w:val="21"/>
              </w:rPr>
            </w:pPr>
            <w:r w:rsidRPr="00071DE2">
              <w:rPr>
                <w:rFonts w:ascii="仿宋" w:hAnsi="仿宋" w:hint="eastAsia"/>
                <w:szCs w:val="21"/>
              </w:rPr>
              <w:t>项目名称</w:t>
            </w:r>
          </w:p>
        </w:tc>
        <w:tc>
          <w:tcPr>
            <w:tcW w:w="1426" w:type="dxa"/>
            <w:vAlign w:val="center"/>
          </w:tcPr>
          <w:p w:rsidR="000502B7" w:rsidRPr="00071DE2" w:rsidRDefault="000502B7" w:rsidP="00880656">
            <w:pPr>
              <w:spacing w:line="380" w:lineRule="exact"/>
              <w:jc w:val="center"/>
              <w:rPr>
                <w:rFonts w:ascii="仿宋" w:eastAsia="仿宋"/>
                <w:szCs w:val="21"/>
              </w:rPr>
            </w:pPr>
            <w:r w:rsidRPr="00071DE2">
              <w:rPr>
                <w:rFonts w:ascii="仿宋" w:hAnsi="仿宋" w:hint="eastAsia"/>
                <w:szCs w:val="21"/>
              </w:rPr>
              <w:t>建筑面积</w:t>
            </w:r>
            <w:r w:rsidRPr="00071DE2">
              <w:rPr>
                <w:rFonts w:ascii="仿宋" w:hAnsi="仿宋"/>
                <w:szCs w:val="21"/>
              </w:rPr>
              <w:t>(m</w:t>
            </w:r>
            <w:r w:rsidRPr="00071DE2">
              <w:rPr>
                <w:rFonts w:ascii="仿宋" w:hAnsi="仿宋"/>
                <w:szCs w:val="21"/>
                <w:vertAlign w:val="superscript"/>
              </w:rPr>
              <w:t>2</w:t>
            </w:r>
            <w:r w:rsidRPr="00071DE2">
              <w:rPr>
                <w:rFonts w:ascii="仿宋" w:hAnsi="仿宋"/>
                <w:szCs w:val="21"/>
              </w:rPr>
              <w:t>)</w:t>
            </w:r>
          </w:p>
        </w:tc>
        <w:tc>
          <w:tcPr>
            <w:tcW w:w="2040" w:type="dxa"/>
            <w:vAlign w:val="center"/>
          </w:tcPr>
          <w:p w:rsidR="000502B7" w:rsidRPr="00071DE2" w:rsidRDefault="000502B7" w:rsidP="00880656">
            <w:pPr>
              <w:spacing w:line="380" w:lineRule="exact"/>
              <w:jc w:val="center"/>
              <w:rPr>
                <w:rFonts w:ascii="仿宋" w:eastAsia="仿宋"/>
                <w:szCs w:val="21"/>
              </w:rPr>
            </w:pPr>
            <w:r w:rsidRPr="00071DE2">
              <w:rPr>
                <w:rFonts w:ascii="仿宋" w:hAnsi="仿宋" w:hint="eastAsia"/>
                <w:szCs w:val="21"/>
              </w:rPr>
              <w:t>出租期限</w:t>
            </w:r>
          </w:p>
        </w:tc>
        <w:tc>
          <w:tcPr>
            <w:tcW w:w="2430" w:type="dxa"/>
            <w:vAlign w:val="center"/>
          </w:tcPr>
          <w:p w:rsidR="000502B7" w:rsidRPr="00071DE2" w:rsidRDefault="000502B7" w:rsidP="00880656">
            <w:pPr>
              <w:widowControl/>
              <w:spacing w:line="380" w:lineRule="exact"/>
              <w:jc w:val="center"/>
              <w:rPr>
                <w:rFonts w:ascii="仿宋" w:eastAsia="仿宋"/>
                <w:sz w:val="24"/>
              </w:rPr>
            </w:pPr>
            <w:r w:rsidRPr="00071DE2">
              <w:rPr>
                <w:rFonts w:ascii="仿宋" w:hAnsi="仿宋" w:hint="eastAsia"/>
                <w:szCs w:val="21"/>
              </w:rPr>
              <w:t>经营范围</w:t>
            </w:r>
          </w:p>
        </w:tc>
        <w:tc>
          <w:tcPr>
            <w:tcW w:w="1335" w:type="dxa"/>
            <w:vAlign w:val="center"/>
          </w:tcPr>
          <w:p w:rsidR="000502B7" w:rsidRPr="00071DE2" w:rsidRDefault="000502B7" w:rsidP="00880656">
            <w:pPr>
              <w:widowControl/>
              <w:spacing w:line="380" w:lineRule="exact"/>
              <w:jc w:val="center"/>
              <w:rPr>
                <w:rFonts w:ascii="仿宋" w:eastAsia="仿宋"/>
                <w:szCs w:val="21"/>
              </w:rPr>
            </w:pPr>
            <w:r w:rsidRPr="00071DE2">
              <w:rPr>
                <w:rFonts w:ascii="仿宋" w:hAnsi="仿宋" w:hint="eastAsia"/>
                <w:szCs w:val="21"/>
              </w:rPr>
              <w:t>下限价（人民币元）</w:t>
            </w:r>
          </w:p>
        </w:tc>
      </w:tr>
      <w:tr w:rsidR="000502B7" w:rsidRPr="00071DE2" w:rsidTr="00880656">
        <w:trPr>
          <w:trHeight w:val="469"/>
        </w:trPr>
        <w:tc>
          <w:tcPr>
            <w:tcW w:w="720" w:type="dxa"/>
            <w:vAlign w:val="center"/>
          </w:tcPr>
          <w:p w:rsidR="000502B7" w:rsidRPr="00071DE2" w:rsidRDefault="000502B7" w:rsidP="00880656">
            <w:pPr>
              <w:spacing w:line="380" w:lineRule="exact"/>
              <w:jc w:val="center"/>
              <w:rPr>
                <w:rFonts w:ascii="仿宋" w:eastAsia="仿宋"/>
                <w:szCs w:val="21"/>
              </w:rPr>
            </w:pPr>
            <w:r w:rsidRPr="00071DE2">
              <w:rPr>
                <w:rFonts w:ascii="仿宋" w:hAnsi="仿宋"/>
                <w:szCs w:val="21"/>
              </w:rPr>
              <w:t>01</w:t>
            </w:r>
          </w:p>
        </w:tc>
        <w:tc>
          <w:tcPr>
            <w:tcW w:w="1440" w:type="dxa"/>
            <w:vAlign w:val="center"/>
          </w:tcPr>
          <w:p w:rsidR="000502B7" w:rsidRPr="00071DE2" w:rsidRDefault="000502B7" w:rsidP="00880656">
            <w:pPr>
              <w:spacing w:line="380" w:lineRule="exact"/>
              <w:jc w:val="center"/>
              <w:rPr>
                <w:rFonts w:ascii="仿宋" w:eastAsia="仿宋"/>
                <w:szCs w:val="21"/>
              </w:rPr>
            </w:pPr>
            <w:r w:rsidRPr="00071DE2">
              <w:rPr>
                <w:rFonts w:ascii="仿宋" w:hAnsi="仿宋" w:hint="eastAsia"/>
                <w:szCs w:val="21"/>
              </w:rPr>
              <w:t>物流中心经营权</w:t>
            </w:r>
          </w:p>
        </w:tc>
        <w:tc>
          <w:tcPr>
            <w:tcW w:w="1426" w:type="dxa"/>
            <w:vAlign w:val="center"/>
          </w:tcPr>
          <w:p w:rsidR="000502B7" w:rsidRPr="00071DE2" w:rsidRDefault="000502B7" w:rsidP="00880656">
            <w:pPr>
              <w:spacing w:line="380" w:lineRule="exact"/>
              <w:jc w:val="center"/>
              <w:rPr>
                <w:rFonts w:ascii="仿宋" w:eastAsia="仿宋"/>
                <w:szCs w:val="21"/>
              </w:rPr>
            </w:pPr>
            <w:r w:rsidRPr="00071DE2">
              <w:rPr>
                <w:rFonts w:ascii="仿宋" w:hAnsi="仿宋" w:hint="eastAsia"/>
                <w:szCs w:val="21"/>
              </w:rPr>
              <w:t>约</w:t>
            </w:r>
            <w:r w:rsidRPr="00071DE2">
              <w:rPr>
                <w:rFonts w:ascii="仿宋" w:hAnsi="仿宋"/>
                <w:szCs w:val="21"/>
              </w:rPr>
              <w:t>200</w:t>
            </w:r>
          </w:p>
        </w:tc>
        <w:tc>
          <w:tcPr>
            <w:tcW w:w="2040" w:type="dxa"/>
            <w:vAlign w:val="center"/>
          </w:tcPr>
          <w:p w:rsidR="000502B7" w:rsidRPr="00071DE2" w:rsidRDefault="000502B7" w:rsidP="00880656">
            <w:pPr>
              <w:spacing w:line="380" w:lineRule="exact"/>
              <w:jc w:val="center"/>
              <w:rPr>
                <w:rFonts w:ascii="仿宋" w:eastAsia="仿宋"/>
                <w:szCs w:val="21"/>
              </w:rPr>
            </w:pPr>
            <w:smartTag w:uri="urn:schemas-microsoft-com:office:smarttags" w:element="chsdate">
              <w:smartTagPr>
                <w:attr w:name="IsROCDate" w:val="False"/>
                <w:attr w:name="IsLunarDate" w:val="False"/>
                <w:attr w:name="Day" w:val="1"/>
                <w:attr w:name="Month" w:val="5"/>
                <w:attr w:name="Year" w:val="2016"/>
              </w:smartTagPr>
              <w:r w:rsidRPr="00071DE2">
                <w:rPr>
                  <w:rFonts w:ascii="仿宋" w:hAnsi="仿宋"/>
                  <w:szCs w:val="21"/>
                </w:rPr>
                <w:t>2016</w:t>
              </w:r>
              <w:r w:rsidRPr="00071DE2">
                <w:rPr>
                  <w:rFonts w:ascii="仿宋" w:hAnsi="仿宋" w:hint="eastAsia"/>
                  <w:szCs w:val="21"/>
                </w:rPr>
                <w:t>年</w:t>
              </w:r>
              <w:r w:rsidRPr="00071DE2">
                <w:rPr>
                  <w:rFonts w:ascii="仿宋" w:hAnsi="仿宋"/>
                  <w:szCs w:val="21"/>
                </w:rPr>
                <w:t>5</w:t>
              </w:r>
              <w:r w:rsidRPr="00071DE2">
                <w:rPr>
                  <w:rFonts w:ascii="仿宋" w:hAnsi="仿宋" w:hint="eastAsia"/>
                  <w:szCs w:val="21"/>
                </w:rPr>
                <w:t>月</w:t>
              </w:r>
              <w:r w:rsidRPr="00071DE2">
                <w:rPr>
                  <w:rFonts w:ascii="仿宋" w:hAnsi="仿宋"/>
                  <w:szCs w:val="21"/>
                </w:rPr>
                <w:t>1</w:t>
              </w:r>
              <w:r w:rsidRPr="00071DE2">
                <w:rPr>
                  <w:rFonts w:ascii="仿宋" w:hAnsi="仿宋" w:hint="eastAsia"/>
                  <w:szCs w:val="21"/>
                </w:rPr>
                <w:t>日</w:t>
              </w:r>
            </w:smartTag>
            <w:r w:rsidRPr="00071DE2">
              <w:rPr>
                <w:rFonts w:ascii="仿宋" w:hAnsi="仿宋" w:hint="eastAsia"/>
                <w:szCs w:val="21"/>
              </w:rPr>
              <w:t>至</w:t>
            </w:r>
            <w:r w:rsidRPr="00071DE2">
              <w:rPr>
                <w:rFonts w:ascii="仿宋" w:hAnsi="仿宋"/>
                <w:szCs w:val="21"/>
              </w:rPr>
              <w:t>2019</w:t>
            </w:r>
            <w:r w:rsidRPr="00071DE2">
              <w:rPr>
                <w:rFonts w:ascii="仿宋" w:hAnsi="仿宋" w:hint="eastAsia"/>
                <w:szCs w:val="21"/>
              </w:rPr>
              <w:t>年</w:t>
            </w:r>
            <w:r w:rsidRPr="00071DE2">
              <w:rPr>
                <w:rFonts w:ascii="仿宋" w:hAnsi="仿宋"/>
                <w:szCs w:val="21"/>
              </w:rPr>
              <w:t>4</w:t>
            </w:r>
            <w:r w:rsidRPr="00071DE2">
              <w:rPr>
                <w:rFonts w:ascii="仿宋" w:hAnsi="仿宋" w:hint="eastAsia"/>
                <w:szCs w:val="21"/>
              </w:rPr>
              <w:t>月</w:t>
            </w:r>
            <w:r w:rsidRPr="00071DE2">
              <w:rPr>
                <w:rFonts w:ascii="仿宋" w:hAnsi="仿宋"/>
                <w:szCs w:val="21"/>
              </w:rPr>
              <w:t>31</w:t>
            </w:r>
            <w:r w:rsidRPr="00071DE2">
              <w:rPr>
                <w:rFonts w:ascii="仿宋" w:hAnsi="仿宋" w:hint="eastAsia"/>
                <w:szCs w:val="21"/>
              </w:rPr>
              <w:t>日</w:t>
            </w:r>
          </w:p>
        </w:tc>
        <w:tc>
          <w:tcPr>
            <w:tcW w:w="2430" w:type="dxa"/>
            <w:vAlign w:val="center"/>
          </w:tcPr>
          <w:p w:rsidR="000502B7" w:rsidRPr="00071DE2" w:rsidRDefault="000502B7" w:rsidP="00880656">
            <w:pPr>
              <w:spacing w:line="380" w:lineRule="exact"/>
              <w:jc w:val="center"/>
              <w:rPr>
                <w:rFonts w:ascii="仿宋" w:eastAsia="仿宋"/>
                <w:szCs w:val="21"/>
              </w:rPr>
            </w:pPr>
            <w:r w:rsidRPr="00071DE2">
              <w:rPr>
                <w:rFonts w:ascii="仿宋" w:hAnsi="仿宋" w:hint="eastAsia"/>
                <w:szCs w:val="21"/>
              </w:rPr>
              <w:t>自营或代理其他快递公司的快递业务</w:t>
            </w:r>
          </w:p>
        </w:tc>
        <w:tc>
          <w:tcPr>
            <w:tcW w:w="1335" w:type="dxa"/>
            <w:vAlign w:val="center"/>
          </w:tcPr>
          <w:p w:rsidR="000502B7" w:rsidRPr="00071DE2" w:rsidRDefault="000502B7" w:rsidP="00880656">
            <w:pPr>
              <w:spacing w:line="380" w:lineRule="exact"/>
              <w:jc w:val="center"/>
              <w:rPr>
                <w:rFonts w:ascii="仿宋" w:eastAsia="仿宋"/>
                <w:szCs w:val="21"/>
              </w:rPr>
            </w:pPr>
            <w:r>
              <w:rPr>
                <w:rFonts w:ascii="仿宋" w:hAnsi="仿宋"/>
                <w:szCs w:val="21"/>
              </w:rPr>
              <w:t>6</w:t>
            </w:r>
            <w:r w:rsidRPr="00071DE2">
              <w:rPr>
                <w:rFonts w:ascii="仿宋" w:eastAsia="仿宋"/>
                <w:szCs w:val="21"/>
              </w:rPr>
              <w:t>0000</w:t>
            </w:r>
            <w:r>
              <w:rPr>
                <w:rFonts w:ascii="仿宋" w:eastAsia="仿宋"/>
                <w:szCs w:val="21"/>
              </w:rPr>
              <w:t>/</w:t>
            </w:r>
            <w:r>
              <w:rPr>
                <w:rFonts w:ascii="仿宋" w:eastAsia="仿宋" w:hint="eastAsia"/>
                <w:szCs w:val="21"/>
              </w:rPr>
              <w:t>年</w:t>
            </w:r>
          </w:p>
        </w:tc>
      </w:tr>
    </w:tbl>
    <w:p w:rsidR="000502B7" w:rsidRPr="00071DE2" w:rsidRDefault="000502B7" w:rsidP="008C3452">
      <w:pPr>
        <w:widowControl/>
        <w:spacing w:line="380" w:lineRule="exact"/>
        <w:ind w:firstLineChars="200" w:firstLine="480"/>
        <w:jc w:val="left"/>
        <w:rPr>
          <w:rFonts w:ascii="宋体"/>
          <w:sz w:val="24"/>
        </w:rPr>
      </w:pPr>
      <w:r w:rsidRPr="00071DE2">
        <w:rPr>
          <w:rFonts w:ascii="宋体" w:hAnsi="宋体" w:hint="eastAsia"/>
          <w:sz w:val="24"/>
        </w:rPr>
        <w:t>四、项目内容：</w:t>
      </w:r>
    </w:p>
    <w:p w:rsidR="000502B7" w:rsidRPr="00071DE2" w:rsidRDefault="000502B7" w:rsidP="008C3452">
      <w:pPr>
        <w:spacing w:line="380" w:lineRule="exact"/>
        <w:ind w:firstLine="555"/>
        <w:rPr>
          <w:rFonts w:ascii="宋体"/>
          <w:sz w:val="24"/>
        </w:rPr>
      </w:pPr>
      <w:r w:rsidRPr="00071DE2">
        <w:rPr>
          <w:rFonts w:ascii="宋体" w:hAnsi="宋体"/>
          <w:sz w:val="24"/>
        </w:rPr>
        <w:t>1</w:t>
      </w:r>
      <w:r w:rsidRPr="00071DE2">
        <w:rPr>
          <w:rFonts w:ascii="宋体" w:hAnsi="宋体" w:hint="eastAsia"/>
          <w:sz w:val="24"/>
        </w:rPr>
        <w:t>．项目概述：绍兴文理学院元培学院目前在校师生人数</w:t>
      </w:r>
      <w:r>
        <w:rPr>
          <w:rFonts w:ascii="宋体" w:hAnsi="宋体" w:hint="eastAsia"/>
          <w:sz w:val="24"/>
        </w:rPr>
        <w:t>约</w:t>
      </w:r>
      <w:r w:rsidRPr="00071DE2">
        <w:rPr>
          <w:rFonts w:ascii="宋体" w:hAnsi="宋体"/>
          <w:sz w:val="24"/>
        </w:rPr>
        <w:t>9000</w:t>
      </w:r>
      <w:r w:rsidRPr="00071DE2">
        <w:rPr>
          <w:rFonts w:ascii="宋体" w:hAnsi="宋体" w:hint="eastAsia"/>
          <w:sz w:val="24"/>
        </w:rPr>
        <w:t>余人。学院当前物流中心暂位于学院生化综合楼</w:t>
      </w:r>
      <w:r w:rsidRPr="00071DE2">
        <w:rPr>
          <w:rFonts w:ascii="宋体" w:hAnsi="宋体"/>
          <w:sz w:val="24"/>
        </w:rPr>
        <w:t>2</w:t>
      </w:r>
      <w:r w:rsidRPr="00071DE2">
        <w:rPr>
          <w:rFonts w:ascii="宋体" w:hAnsi="宋体" w:hint="eastAsia"/>
          <w:sz w:val="24"/>
        </w:rPr>
        <w:t>号楼一楼用房，建筑面积大约为</w:t>
      </w:r>
      <w:r w:rsidRPr="00071DE2">
        <w:rPr>
          <w:rFonts w:ascii="宋体" w:hAnsi="宋体"/>
          <w:sz w:val="24"/>
        </w:rPr>
        <w:t>200</w:t>
      </w:r>
      <w:r w:rsidRPr="00071DE2">
        <w:rPr>
          <w:rFonts w:ascii="宋体" w:hAnsi="宋体" w:hint="eastAsia"/>
          <w:sz w:val="24"/>
        </w:rPr>
        <w:t>平方米，</w:t>
      </w:r>
      <w:r w:rsidRPr="00861E6F">
        <w:rPr>
          <w:rFonts w:ascii="宋体" w:hAnsi="宋体" w:hint="eastAsia"/>
          <w:sz w:val="24"/>
        </w:rPr>
        <w:t>如学院发展及教学科研需使用物流中心场</w:t>
      </w:r>
      <w:r>
        <w:rPr>
          <w:rFonts w:ascii="宋体" w:hAnsi="宋体" w:hint="eastAsia"/>
          <w:sz w:val="24"/>
        </w:rPr>
        <w:t>地，中标单位应无条件按学院要求迁入新物流基地，搬迁相关费用自理。</w:t>
      </w:r>
    </w:p>
    <w:p w:rsidR="000502B7" w:rsidRPr="00071DE2" w:rsidRDefault="000502B7" w:rsidP="008C3452">
      <w:pPr>
        <w:spacing w:line="380" w:lineRule="exact"/>
        <w:ind w:firstLine="555"/>
        <w:rPr>
          <w:rFonts w:ascii="宋体"/>
          <w:sz w:val="24"/>
        </w:rPr>
      </w:pPr>
      <w:r w:rsidRPr="00071DE2">
        <w:rPr>
          <w:rFonts w:ascii="宋体" w:hAnsi="宋体"/>
          <w:sz w:val="24"/>
        </w:rPr>
        <w:t>2</w:t>
      </w:r>
      <w:r w:rsidRPr="00071DE2">
        <w:rPr>
          <w:rFonts w:ascii="宋体" w:hAnsi="宋体" w:hint="eastAsia"/>
          <w:sz w:val="24"/>
        </w:rPr>
        <w:t>．投标人在投标报价时，应充分考虑以下实际因素，理性报价：</w:t>
      </w:r>
      <w:r w:rsidRPr="00071DE2">
        <w:rPr>
          <w:rFonts w:ascii="宋体" w:hAnsi="宋体"/>
          <w:sz w:val="24"/>
        </w:rPr>
        <w:fldChar w:fldCharType="begin"/>
      </w:r>
      <w:r w:rsidRPr="00071DE2">
        <w:rPr>
          <w:rFonts w:ascii="宋体" w:hAnsi="宋体"/>
          <w:sz w:val="24"/>
        </w:rPr>
        <w:instrText xml:space="preserve"> = 1 \* GB3 </w:instrText>
      </w:r>
      <w:r w:rsidRPr="00071DE2">
        <w:rPr>
          <w:rFonts w:ascii="宋体" w:hAnsi="宋体"/>
          <w:sz w:val="24"/>
        </w:rPr>
        <w:fldChar w:fldCharType="separate"/>
      </w:r>
      <w:r w:rsidRPr="00071DE2">
        <w:rPr>
          <w:rFonts w:ascii="宋体" w:hAnsi="宋体" w:hint="eastAsia"/>
          <w:sz w:val="24"/>
        </w:rPr>
        <w:t>①</w:t>
      </w:r>
      <w:r w:rsidRPr="00071DE2">
        <w:rPr>
          <w:rFonts w:ascii="宋体" w:hAnsi="宋体"/>
          <w:sz w:val="24"/>
        </w:rPr>
        <w:fldChar w:fldCharType="end"/>
      </w:r>
      <w:r w:rsidRPr="00071DE2">
        <w:rPr>
          <w:rFonts w:ascii="宋体" w:hAnsi="宋体" w:hint="eastAsia"/>
          <w:sz w:val="24"/>
        </w:rPr>
        <w:t>学院师生网购等产生的快递需求量；</w:t>
      </w:r>
      <w:r w:rsidRPr="00071DE2">
        <w:rPr>
          <w:rFonts w:ascii="宋体" w:hAnsi="宋体"/>
          <w:sz w:val="24"/>
        </w:rPr>
        <w:fldChar w:fldCharType="begin"/>
      </w:r>
      <w:r w:rsidRPr="00071DE2">
        <w:rPr>
          <w:rFonts w:ascii="宋体" w:hAnsi="宋体"/>
          <w:sz w:val="24"/>
        </w:rPr>
        <w:instrText xml:space="preserve"> = 2 \* GB3 </w:instrText>
      </w:r>
      <w:r w:rsidRPr="00071DE2">
        <w:rPr>
          <w:rFonts w:ascii="宋体" w:hAnsi="宋体"/>
          <w:sz w:val="24"/>
        </w:rPr>
        <w:fldChar w:fldCharType="separate"/>
      </w:r>
      <w:r w:rsidRPr="00071DE2">
        <w:rPr>
          <w:rFonts w:ascii="宋体" w:hAnsi="宋体" w:hint="eastAsia"/>
          <w:sz w:val="24"/>
        </w:rPr>
        <w:t>②</w:t>
      </w:r>
      <w:r w:rsidRPr="00071DE2">
        <w:rPr>
          <w:rFonts w:ascii="宋体" w:hAnsi="宋体"/>
          <w:sz w:val="24"/>
        </w:rPr>
        <w:fldChar w:fldCharType="end"/>
      </w:r>
      <w:r w:rsidRPr="00071DE2">
        <w:rPr>
          <w:rFonts w:ascii="宋体" w:hAnsi="宋体" w:hint="eastAsia"/>
          <w:sz w:val="24"/>
        </w:rPr>
        <w:t>学校周边的商业氛围日渐浓厚及配套日渐完善；</w:t>
      </w:r>
      <w:r w:rsidRPr="00071DE2">
        <w:rPr>
          <w:rFonts w:ascii="宋体" w:hAnsi="宋体"/>
          <w:sz w:val="24"/>
        </w:rPr>
        <w:fldChar w:fldCharType="begin"/>
      </w:r>
      <w:r w:rsidRPr="00071DE2">
        <w:rPr>
          <w:rFonts w:ascii="宋体" w:hAnsi="宋体"/>
          <w:sz w:val="24"/>
        </w:rPr>
        <w:instrText xml:space="preserve"> = 3 \* GB3 </w:instrText>
      </w:r>
      <w:r w:rsidRPr="00071DE2">
        <w:rPr>
          <w:rFonts w:ascii="宋体" w:hAnsi="宋体"/>
          <w:sz w:val="24"/>
        </w:rPr>
        <w:fldChar w:fldCharType="separate"/>
      </w:r>
      <w:r w:rsidRPr="00071DE2">
        <w:rPr>
          <w:rFonts w:ascii="宋体" w:hAnsi="宋体" w:hint="eastAsia"/>
          <w:sz w:val="24"/>
        </w:rPr>
        <w:t>③</w:t>
      </w:r>
      <w:r w:rsidRPr="00071DE2">
        <w:rPr>
          <w:rFonts w:ascii="宋体" w:hAnsi="宋体"/>
          <w:sz w:val="24"/>
        </w:rPr>
        <w:fldChar w:fldCharType="end"/>
      </w:r>
      <w:r w:rsidRPr="00071DE2">
        <w:rPr>
          <w:rFonts w:ascii="宋体" w:hAnsi="宋体" w:hint="eastAsia"/>
          <w:sz w:val="24"/>
        </w:rPr>
        <w:t>大四毕业生外出实习等；</w:t>
      </w:r>
      <w:r w:rsidRPr="00071DE2">
        <w:rPr>
          <w:rFonts w:ascii="宋体" w:hAnsi="宋体"/>
          <w:sz w:val="24"/>
        </w:rPr>
        <w:fldChar w:fldCharType="begin"/>
      </w:r>
      <w:r w:rsidRPr="00071DE2">
        <w:rPr>
          <w:rFonts w:ascii="宋体" w:hAnsi="宋体"/>
          <w:sz w:val="24"/>
        </w:rPr>
        <w:instrText xml:space="preserve"> = 4 \* GB3 </w:instrText>
      </w:r>
      <w:r w:rsidRPr="00071DE2">
        <w:rPr>
          <w:rFonts w:ascii="宋体" w:hAnsi="宋体"/>
          <w:sz w:val="24"/>
        </w:rPr>
        <w:fldChar w:fldCharType="separate"/>
      </w:r>
      <w:r w:rsidRPr="00071DE2">
        <w:rPr>
          <w:rFonts w:ascii="宋体" w:hAnsi="宋体" w:hint="eastAsia"/>
          <w:sz w:val="24"/>
        </w:rPr>
        <w:t>④</w:t>
      </w:r>
      <w:r w:rsidRPr="00071DE2">
        <w:rPr>
          <w:rFonts w:ascii="宋体" w:hAnsi="宋体"/>
          <w:sz w:val="24"/>
        </w:rPr>
        <w:fldChar w:fldCharType="end"/>
      </w:r>
      <w:r w:rsidRPr="00071DE2">
        <w:rPr>
          <w:rFonts w:ascii="宋体" w:hAnsi="宋体" w:hint="eastAsia"/>
          <w:sz w:val="24"/>
        </w:rPr>
        <w:t>学校快递业务实际运行周期如寒暑假等情况。</w:t>
      </w:r>
    </w:p>
    <w:p w:rsidR="000502B7" w:rsidRPr="00071DE2" w:rsidRDefault="000502B7" w:rsidP="008C3452">
      <w:pPr>
        <w:spacing w:line="380" w:lineRule="exact"/>
        <w:ind w:firstLineChars="200" w:firstLine="480"/>
        <w:rPr>
          <w:rFonts w:ascii="宋体"/>
          <w:sz w:val="24"/>
        </w:rPr>
      </w:pPr>
      <w:r w:rsidRPr="00071DE2">
        <w:rPr>
          <w:rFonts w:ascii="宋体" w:hAnsi="宋体"/>
          <w:sz w:val="24"/>
        </w:rPr>
        <w:t>3</w:t>
      </w:r>
      <w:r w:rsidRPr="00071DE2">
        <w:rPr>
          <w:rFonts w:ascii="宋体" w:hAnsi="宋体" w:hint="eastAsia"/>
          <w:sz w:val="24"/>
        </w:rPr>
        <w:t>．合作模式：在学院统一管理的基础上，在规定的经营范围内自主经营，经营范围为自营或代理其他快递公司的快递业务。装修自理（装修方案需经院方审批），设备自购，在合同到期或者解除之后，经营户不得就房屋装修和固定设施要求学院给予补偿。经营户经营使用的水电费由学院按实际收取，营业场所及其周边的环境卫生由经营户负责，学院负责监督，对于经营户破坏学院校园环境的行为，学院有权要求经营户整改。场地租赁费需在当年的</w:t>
      </w:r>
      <w:smartTag w:uri="urn:schemas-microsoft-com:office:smarttags" w:element="chsdate">
        <w:smartTagPr>
          <w:attr w:name="IsROCDate" w:val="False"/>
          <w:attr w:name="IsLunarDate" w:val="False"/>
          <w:attr w:name="Day" w:val="1"/>
          <w:attr w:name="Month" w:val="5"/>
          <w:attr w:name="Year" w:val="2016"/>
        </w:smartTagPr>
        <w:r w:rsidRPr="00071DE2">
          <w:rPr>
            <w:rFonts w:ascii="宋体" w:hAnsi="宋体"/>
            <w:sz w:val="24"/>
          </w:rPr>
          <w:t>5</w:t>
        </w:r>
        <w:r w:rsidRPr="00071DE2">
          <w:rPr>
            <w:rFonts w:ascii="宋体" w:hAnsi="宋体" w:hint="eastAsia"/>
            <w:sz w:val="24"/>
          </w:rPr>
          <w:t>月</w:t>
        </w:r>
        <w:r w:rsidRPr="00071DE2">
          <w:rPr>
            <w:rFonts w:ascii="宋体" w:hAnsi="宋体"/>
            <w:sz w:val="24"/>
          </w:rPr>
          <w:t>1</w:t>
        </w:r>
        <w:r w:rsidRPr="00071DE2">
          <w:rPr>
            <w:rFonts w:ascii="宋体" w:hAnsi="宋体" w:hint="eastAsia"/>
            <w:sz w:val="24"/>
          </w:rPr>
          <w:t>日</w:t>
        </w:r>
      </w:smartTag>
      <w:r w:rsidRPr="00071DE2">
        <w:rPr>
          <w:rFonts w:ascii="宋体" w:hAnsi="宋体" w:hint="eastAsia"/>
          <w:sz w:val="24"/>
        </w:rPr>
        <w:t>前缴清。</w:t>
      </w:r>
    </w:p>
    <w:p w:rsidR="000502B7" w:rsidRPr="00071DE2" w:rsidRDefault="000502B7" w:rsidP="008C3452">
      <w:pPr>
        <w:widowControl/>
        <w:spacing w:line="380" w:lineRule="exact"/>
        <w:ind w:firstLineChars="200" w:firstLine="480"/>
        <w:jc w:val="left"/>
        <w:rPr>
          <w:rFonts w:ascii="宋体"/>
          <w:sz w:val="24"/>
        </w:rPr>
      </w:pPr>
      <w:r w:rsidRPr="00071DE2">
        <w:rPr>
          <w:rFonts w:ascii="宋体" w:hAnsi="宋体"/>
          <w:sz w:val="24"/>
        </w:rPr>
        <w:t>4.</w:t>
      </w:r>
      <w:r w:rsidRPr="00071DE2">
        <w:rPr>
          <w:rFonts w:ascii="宋体" w:hAnsi="宋体" w:hint="eastAsia"/>
          <w:sz w:val="24"/>
        </w:rPr>
        <w:t>其他情况说明：</w:t>
      </w:r>
    </w:p>
    <w:p w:rsidR="000502B7" w:rsidRPr="00071DE2" w:rsidRDefault="000502B7" w:rsidP="008C3452">
      <w:pPr>
        <w:widowControl/>
        <w:spacing w:line="380" w:lineRule="exact"/>
        <w:ind w:firstLineChars="150" w:firstLine="360"/>
        <w:jc w:val="left"/>
        <w:rPr>
          <w:rFonts w:ascii="宋体"/>
          <w:sz w:val="24"/>
        </w:rPr>
      </w:pPr>
      <w:r w:rsidRPr="00071DE2">
        <w:rPr>
          <w:rFonts w:ascii="宋体" w:hAnsi="宋体" w:hint="eastAsia"/>
          <w:sz w:val="24"/>
        </w:rPr>
        <w:t>（</w:t>
      </w:r>
      <w:r w:rsidRPr="00071DE2">
        <w:rPr>
          <w:rFonts w:ascii="宋体" w:hAnsi="宋体"/>
          <w:sz w:val="24"/>
        </w:rPr>
        <w:t>1</w:t>
      </w:r>
      <w:r w:rsidRPr="00071DE2">
        <w:rPr>
          <w:rFonts w:ascii="宋体" w:hAnsi="宋体" w:hint="eastAsia"/>
          <w:sz w:val="24"/>
        </w:rPr>
        <w:t>）上述网点的价格、收费方式、服务、装修、卫生、安全等要求和相关奖惩办法，详见招标文件中的招标项目范围和房屋租赁与经营合同及学院商业网点有关规定。</w:t>
      </w:r>
    </w:p>
    <w:p w:rsidR="000502B7" w:rsidRPr="00071DE2" w:rsidRDefault="000502B7" w:rsidP="008C3452">
      <w:pPr>
        <w:spacing w:line="380" w:lineRule="exact"/>
        <w:ind w:firstLineChars="150" w:firstLine="360"/>
        <w:rPr>
          <w:rFonts w:ascii="宋体"/>
          <w:sz w:val="24"/>
        </w:rPr>
      </w:pPr>
      <w:r w:rsidRPr="00071DE2">
        <w:rPr>
          <w:rFonts w:ascii="宋体" w:hAnsi="宋体" w:hint="eastAsia"/>
          <w:sz w:val="24"/>
        </w:rPr>
        <w:t>（</w:t>
      </w:r>
      <w:r w:rsidRPr="00071DE2">
        <w:rPr>
          <w:rFonts w:ascii="宋体" w:hAnsi="宋体"/>
          <w:sz w:val="24"/>
        </w:rPr>
        <w:t>2</w:t>
      </w:r>
      <w:r w:rsidRPr="00071DE2">
        <w:rPr>
          <w:rFonts w:ascii="宋体" w:hAnsi="宋体" w:hint="eastAsia"/>
          <w:sz w:val="24"/>
        </w:rPr>
        <w:t>）上述网点须在</w:t>
      </w:r>
      <w:r w:rsidRPr="00071DE2">
        <w:rPr>
          <w:rFonts w:ascii="宋体" w:hAnsi="宋体"/>
          <w:sz w:val="24"/>
        </w:rPr>
        <w:t>2016</w:t>
      </w:r>
      <w:r w:rsidRPr="00071DE2">
        <w:rPr>
          <w:rFonts w:ascii="宋体" w:hAnsi="宋体" w:hint="eastAsia"/>
          <w:sz w:val="24"/>
        </w:rPr>
        <w:t>年</w:t>
      </w:r>
      <w:r w:rsidRPr="00EA0263">
        <w:rPr>
          <w:rFonts w:ascii="宋体" w:hAnsi="宋体"/>
          <w:color w:val="FF0000"/>
          <w:sz w:val="24"/>
        </w:rPr>
        <w:t>5</w:t>
      </w:r>
      <w:r w:rsidRPr="00EA0263">
        <w:rPr>
          <w:rFonts w:ascii="宋体" w:hAnsi="宋体" w:hint="eastAsia"/>
          <w:color w:val="FF0000"/>
          <w:sz w:val="24"/>
        </w:rPr>
        <w:t>月</w:t>
      </w:r>
      <w:r w:rsidRPr="00EA0263">
        <w:rPr>
          <w:rFonts w:ascii="宋体" w:hAnsi="宋体"/>
          <w:color w:val="FF0000"/>
          <w:sz w:val="24"/>
        </w:rPr>
        <w:t>3</w:t>
      </w:r>
      <w:r w:rsidRPr="00EA0263">
        <w:rPr>
          <w:rFonts w:ascii="宋体" w:hAnsi="宋体" w:hint="eastAsia"/>
          <w:color w:val="FF0000"/>
          <w:sz w:val="24"/>
        </w:rPr>
        <w:t>日</w:t>
      </w:r>
      <w:r w:rsidRPr="00071DE2">
        <w:rPr>
          <w:rFonts w:ascii="宋体" w:hAnsi="宋体" w:hint="eastAsia"/>
          <w:sz w:val="24"/>
        </w:rPr>
        <w:t>前正式营业，如不能按时开业，学院有权解除合同，并没收履约保证金。</w:t>
      </w:r>
    </w:p>
    <w:p w:rsidR="000502B7" w:rsidRPr="00071DE2" w:rsidRDefault="000502B7" w:rsidP="008C3452">
      <w:pPr>
        <w:spacing w:line="380" w:lineRule="exact"/>
        <w:ind w:firstLineChars="150" w:firstLine="360"/>
        <w:rPr>
          <w:rFonts w:ascii="仿宋" w:eastAsia="仿宋"/>
          <w:sz w:val="24"/>
        </w:rPr>
      </w:pPr>
      <w:r w:rsidRPr="00071DE2">
        <w:rPr>
          <w:rFonts w:ascii="宋体" w:hAnsi="宋体" w:hint="eastAsia"/>
          <w:sz w:val="24"/>
        </w:rPr>
        <w:t>（</w:t>
      </w:r>
      <w:r w:rsidRPr="00071DE2">
        <w:rPr>
          <w:rFonts w:ascii="宋体" w:hAnsi="宋体"/>
          <w:sz w:val="24"/>
        </w:rPr>
        <w:t>3</w:t>
      </w:r>
      <w:r w:rsidRPr="00071DE2">
        <w:rPr>
          <w:rFonts w:ascii="宋体" w:hAnsi="宋体" w:hint="eastAsia"/>
          <w:sz w:val="24"/>
        </w:rPr>
        <w:t>）服务规定：中标者必</w:t>
      </w:r>
      <w:r w:rsidRPr="00071DE2">
        <w:rPr>
          <w:rFonts w:ascii="仿宋" w:hAnsi="仿宋" w:hint="eastAsia"/>
          <w:sz w:val="24"/>
        </w:rPr>
        <w:t>须服从学院管理，并遵守《绍兴文理学院元培学院商业网点经营管理条例》和卫生、消防管理要求。承租期间承租户的一切经营活动必须遵守国家的相关法律法规，合法经营，如国家政策及法律法规变动要求经营户有相关经营资质、经营、行政许可等要求，乙方需按相关法律法规及政策规定办理经营所需证、照，与学院无涉。如无法按法律及政策办理经营所需证、照，学院有权解除合同。</w:t>
      </w:r>
    </w:p>
    <w:p w:rsidR="000502B7" w:rsidRPr="00071DE2" w:rsidRDefault="000502B7" w:rsidP="008C3452">
      <w:pPr>
        <w:widowControl/>
        <w:spacing w:line="380" w:lineRule="exact"/>
        <w:ind w:firstLineChars="150" w:firstLine="360"/>
        <w:jc w:val="left"/>
        <w:rPr>
          <w:rFonts w:ascii="仿宋" w:eastAsia="仿宋"/>
          <w:sz w:val="24"/>
        </w:rPr>
      </w:pPr>
      <w:r w:rsidRPr="00071DE2">
        <w:rPr>
          <w:rFonts w:ascii="仿宋" w:hAnsi="仿宋" w:hint="eastAsia"/>
          <w:sz w:val="24"/>
        </w:rPr>
        <w:t>（</w:t>
      </w:r>
      <w:r w:rsidRPr="00071DE2">
        <w:rPr>
          <w:rFonts w:ascii="仿宋" w:hAnsi="仿宋"/>
          <w:sz w:val="24"/>
        </w:rPr>
        <w:t>4</w:t>
      </w:r>
      <w:r w:rsidRPr="00071DE2">
        <w:rPr>
          <w:rFonts w:ascii="仿宋" w:hAnsi="仿宋" w:hint="eastAsia"/>
          <w:sz w:val="24"/>
        </w:rPr>
        <w:t>）违约责任：中标者必须严格按照合同约定履行义务，在标文规定的经营项目范围内经营，不得随意变更和扩大。中标人不履行合同义务的，视同违约，学院有权终止合同并没收履约保证金。应按照合同约定交付租金和水、电、物管费用（学院提供经营所需的水、电，费用由经营单位承担。电费需加收</w:t>
      </w:r>
      <w:r w:rsidRPr="00071DE2">
        <w:rPr>
          <w:rFonts w:ascii="仿宋" w:hAnsi="仿宋"/>
          <w:sz w:val="24"/>
        </w:rPr>
        <w:t>10%</w:t>
      </w:r>
      <w:r w:rsidRPr="00071DE2">
        <w:rPr>
          <w:rFonts w:ascii="仿宋" w:hAnsi="仿宋" w:hint="eastAsia"/>
          <w:sz w:val="24"/>
        </w:rPr>
        <w:t>的设备损耗费用，价格按绍兴市物价局额定标准，学院按月收取；经营户应负责“门前三包”工作，并缴纳每月物业管理费</w:t>
      </w:r>
      <w:r w:rsidRPr="00071DE2">
        <w:rPr>
          <w:rFonts w:ascii="仿宋" w:hAnsi="仿宋"/>
          <w:sz w:val="24"/>
        </w:rPr>
        <w:t>100</w:t>
      </w:r>
      <w:r w:rsidRPr="00071DE2">
        <w:rPr>
          <w:rFonts w:ascii="仿宋" w:hAnsi="仿宋" w:hint="eastAsia"/>
          <w:sz w:val="24"/>
        </w:rPr>
        <w:t>元</w:t>
      </w:r>
      <w:r w:rsidRPr="00071DE2">
        <w:rPr>
          <w:rFonts w:ascii="仿宋" w:hAnsi="仿宋"/>
          <w:sz w:val="24"/>
        </w:rPr>
        <w:t>/</w:t>
      </w:r>
      <w:r w:rsidRPr="00071DE2">
        <w:rPr>
          <w:rFonts w:ascii="仿宋" w:hAnsi="仿宋" w:hint="eastAsia"/>
          <w:sz w:val="24"/>
        </w:rPr>
        <w:t>月）。</w:t>
      </w:r>
    </w:p>
    <w:p w:rsidR="000502B7" w:rsidRPr="00071DE2" w:rsidRDefault="000502B7" w:rsidP="008C3452">
      <w:pPr>
        <w:widowControl/>
        <w:spacing w:line="380" w:lineRule="exact"/>
        <w:ind w:firstLineChars="150" w:firstLine="360"/>
        <w:jc w:val="left"/>
        <w:rPr>
          <w:rFonts w:ascii="仿宋" w:eastAsia="仿宋"/>
          <w:sz w:val="24"/>
        </w:rPr>
      </w:pPr>
      <w:r w:rsidRPr="00071DE2">
        <w:rPr>
          <w:rFonts w:ascii="仿宋" w:hAnsi="仿宋" w:hint="eastAsia"/>
          <w:sz w:val="24"/>
        </w:rPr>
        <w:t>（</w:t>
      </w:r>
      <w:r w:rsidRPr="00071DE2">
        <w:rPr>
          <w:rFonts w:ascii="仿宋" w:hAnsi="仿宋"/>
          <w:sz w:val="24"/>
        </w:rPr>
        <w:t>5</w:t>
      </w:r>
      <w:r w:rsidRPr="00071DE2">
        <w:rPr>
          <w:rFonts w:ascii="仿宋" w:hAnsi="仿宋" w:hint="eastAsia"/>
          <w:sz w:val="24"/>
        </w:rPr>
        <w:t>）在合同期内，如政府部门出台快递业强制性规定，即要求经营者及从业人员必须具备相应资质，否则禁止继续开展相关业务的。除非中标者在规定限期内取得相应资质，否则无条件终止合同。</w:t>
      </w:r>
    </w:p>
    <w:p w:rsidR="000502B7" w:rsidRPr="00071DE2" w:rsidRDefault="000502B7" w:rsidP="008C3452">
      <w:pPr>
        <w:widowControl/>
        <w:spacing w:line="380" w:lineRule="exact"/>
        <w:ind w:firstLineChars="200" w:firstLine="480"/>
        <w:jc w:val="left"/>
        <w:rPr>
          <w:rFonts w:ascii="仿宋" w:eastAsia="仿宋"/>
          <w:sz w:val="24"/>
        </w:rPr>
      </w:pPr>
      <w:r w:rsidRPr="00071DE2">
        <w:rPr>
          <w:rFonts w:hint="eastAsia"/>
          <w:sz w:val="24"/>
        </w:rPr>
        <w:t>五</w:t>
      </w:r>
      <w:r w:rsidRPr="00071DE2">
        <w:rPr>
          <w:rFonts w:ascii="仿宋" w:hAnsi="仿宋" w:hint="eastAsia"/>
          <w:sz w:val="24"/>
        </w:rPr>
        <w:t>、投标资格要求</w:t>
      </w:r>
    </w:p>
    <w:p w:rsidR="000502B7" w:rsidRPr="00071DE2" w:rsidRDefault="000502B7" w:rsidP="008C3452">
      <w:pPr>
        <w:spacing w:line="380" w:lineRule="exact"/>
        <w:ind w:firstLineChars="200" w:firstLine="480"/>
        <w:rPr>
          <w:rFonts w:ascii="仿宋" w:eastAsia="仿宋"/>
          <w:sz w:val="24"/>
        </w:rPr>
      </w:pPr>
      <w:r w:rsidRPr="00071DE2">
        <w:rPr>
          <w:rFonts w:ascii="仿宋" w:hAnsi="仿宋" w:hint="eastAsia"/>
          <w:sz w:val="24"/>
        </w:rPr>
        <w:t>投标人需为单位（个体工商户、合伙企业或者公司），投标人至少与一家以上（含一家）快递公司存在业务代理授权资格，并承诺在一年内取得三家以上（含三家）与绍兴文理学院元培学院区域合作关系的快递公司取得业务代理授权资格（报名时需提供相关的证明材料和承诺书）。</w:t>
      </w:r>
    </w:p>
    <w:p w:rsidR="000502B7" w:rsidRPr="00071DE2" w:rsidRDefault="000502B7" w:rsidP="008C3452">
      <w:pPr>
        <w:widowControl/>
        <w:spacing w:line="380" w:lineRule="exact"/>
        <w:ind w:firstLineChars="200" w:firstLine="480"/>
        <w:jc w:val="left"/>
        <w:rPr>
          <w:rFonts w:ascii="仿宋" w:eastAsia="仿宋"/>
          <w:sz w:val="24"/>
        </w:rPr>
      </w:pPr>
      <w:r w:rsidRPr="00071DE2">
        <w:rPr>
          <w:rFonts w:ascii="仿宋" w:hAnsi="仿宋" w:hint="eastAsia"/>
          <w:sz w:val="24"/>
        </w:rPr>
        <w:t>六、招标方式</w:t>
      </w:r>
    </w:p>
    <w:p w:rsidR="000502B7" w:rsidRPr="00071DE2" w:rsidRDefault="000502B7" w:rsidP="008C3452">
      <w:pPr>
        <w:widowControl/>
        <w:spacing w:line="380" w:lineRule="exact"/>
        <w:ind w:firstLineChars="200" w:firstLine="480"/>
        <w:jc w:val="left"/>
        <w:rPr>
          <w:rFonts w:ascii="仿宋" w:eastAsia="仿宋"/>
          <w:sz w:val="24"/>
        </w:rPr>
      </w:pPr>
      <w:r w:rsidRPr="00071DE2">
        <w:rPr>
          <w:rFonts w:ascii="仿宋" w:hAnsi="仿宋" w:hint="eastAsia"/>
          <w:sz w:val="24"/>
        </w:rPr>
        <w:t>本次投标按物流中心一年的场地租赁费用报价。本次招标采用公开招标方式进行。采用封闭式投标，现场开标。定标原则：综合评分法，综合得分最高的投标单位中标。综合得分相同，按以下方式确定中标候选人：</w:t>
      </w:r>
    </w:p>
    <w:p w:rsidR="000502B7" w:rsidRPr="00071DE2" w:rsidRDefault="000502B7" w:rsidP="008C3452">
      <w:pPr>
        <w:widowControl/>
        <w:spacing w:line="380" w:lineRule="exact"/>
        <w:ind w:firstLineChars="150" w:firstLine="360"/>
        <w:jc w:val="left"/>
        <w:rPr>
          <w:rFonts w:ascii="宋体"/>
          <w:sz w:val="24"/>
        </w:rPr>
      </w:pPr>
      <w:r w:rsidRPr="00071DE2">
        <w:rPr>
          <w:rFonts w:ascii="宋体" w:hAnsi="宋体"/>
          <w:sz w:val="24"/>
        </w:rPr>
        <w:t>1.</w:t>
      </w:r>
      <w:r w:rsidRPr="00071DE2">
        <w:rPr>
          <w:rFonts w:ascii="宋体" w:hAnsi="宋体" w:hint="eastAsia"/>
          <w:sz w:val="24"/>
        </w:rPr>
        <w:t>投标价高者。</w:t>
      </w:r>
    </w:p>
    <w:p w:rsidR="000502B7" w:rsidRPr="00071DE2" w:rsidRDefault="000502B7" w:rsidP="008C3452">
      <w:pPr>
        <w:widowControl/>
        <w:spacing w:line="380" w:lineRule="exact"/>
        <w:ind w:firstLineChars="150" w:firstLine="360"/>
        <w:jc w:val="left"/>
        <w:rPr>
          <w:rFonts w:ascii="仿宋" w:eastAsia="仿宋"/>
          <w:sz w:val="24"/>
        </w:rPr>
      </w:pPr>
      <w:r w:rsidRPr="00071DE2">
        <w:rPr>
          <w:rFonts w:ascii="宋体" w:hAnsi="宋体"/>
          <w:sz w:val="24"/>
        </w:rPr>
        <w:t>2.</w:t>
      </w:r>
      <w:r w:rsidRPr="00071DE2">
        <w:rPr>
          <w:rFonts w:ascii="宋体" w:hAnsi="宋体" w:hint="eastAsia"/>
          <w:sz w:val="24"/>
        </w:rPr>
        <w:t>抽签</w:t>
      </w:r>
      <w:r w:rsidRPr="00071DE2">
        <w:rPr>
          <w:rFonts w:ascii="仿宋" w:hAnsi="仿宋" w:hint="eastAsia"/>
          <w:sz w:val="24"/>
        </w:rPr>
        <w:t>（投标价也相同时）。</w:t>
      </w:r>
    </w:p>
    <w:p w:rsidR="000502B7" w:rsidRPr="00071DE2" w:rsidRDefault="000502B7" w:rsidP="008C3452">
      <w:pPr>
        <w:widowControl/>
        <w:spacing w:line="380" w:lineRule="exact"/>
        <w:ind w:firstLineChars="150" w:firstLine="360"/>
        <w:jc w:val="left"/>
        <w:rPr>
          <w:rFonts w:ascii="仿宋" w:eastAsia="仿宋"/>
          <w:sz w:val="24"/>
        </w:rPr>
      </w:pPr>
      <w:r w:rsidRPr="00071DE2">
        <w:rPr>
          <w:rFonts w:ascii="仿宋" w:hAnsi="仿宋" w:hint="eastAsia"/>
          <w:sz w:val="24"/>
        </w:rPr>
        <w:t>本次招标设下限价，如投标单位低于下限价报价的，按无效标处理。</w:t>
      </w:r>
    </w:p>
    <w:p w:rsidR="000502B7" w:rsidRPr="00071DE2" w:rsidRDefault="000502B7" w:rsidP="008C3452">
      <w:pPr>
        <w:widowControl/>
        <w:spacing w:line="380" w:lineRule="exact"/>
        <w:ind w:firstLineChars="200" w:firstLine="480"/>
        <w:jc w:val="left"/>
        <w:rPr>
          <w:rFonts w:ascii="仿宋" w:eastAsia="仿宋"/>
          <w:sz w:val="24"/>
        </w:rPr>
      </w:pPr>
      <w:r w:rsidRPr="00071DE2">
        <w:rPr>
          <w:rFonts w:ascii="仿宋" w:hAnsi="仿宋" w:hint="eastAsia"/>
          <w:sz w:val="24"/>
        </w:rPr>
        <w:t>七、投标报名须知</w:t>
      </w:r>
    </w:p>
    <w:p w:rsidR="000502B7" w:rsidRPr="00071DE2" w:rsidRDefault="000502B7" w:rsidP="008C3452">
      <w:pPr>
        <w:widowControl/>
        <w:spacing w:line="380" w:lineRule="exact"/>
        <w:ind w:firstLineChars="200" w:firstLine="480"/>
        <w:jc w:val="left"/>
        <w:rPr>
          <w:rFonts w:ascii="仿宋" w:eastAsia="仿宋"/>
          <w:sz w:val="24"/>
        </w:rPr>
      </w:pPr>
      <w:r w:rsidRPr="00071DE2">
        <w:rPr>
          <w:rFonts w:ascii="宋体" w:hAnsi="宋体"/>
          <w:sz w:val="24"/>
        </w:rPr>
        <w:t>1</w:t>
      </w:r>
      <w:r w:rsidRPr="00071DE2">
        <w:rPr>
          <w:rFonts w:ascii="宋体" w:hAnsi="宋体" w:hint="eastAsia"/>
          <w:sz w:val="24"/>
        </w:rPr>
        <w:t>．投标报名：参加投标单位于</w:t>
      </w:r>
      <w:smartTag w:uri="urn:schemas-microsoft-com:office:smarttags" w:element="chsdate">
        <w:smartTagPr>
          <w:attr w:name="IsROCDate" w:val="False"/>
          <w:attr w:name="IsLunarDate" w:val="False"/>
          <w:attr w:name="Day" w:val="5"/>
          <w:attr w:name="Month" w:val="4"/>
          <w:attr w:name="Year" w:val="2016"/>
        </w:smartTagPr>
        <w:r w:rsidRPr="00071DE2">
          <w:rPr>
            <w:rFonts w:ascii="宋体" w:hAnsi="宋体"/>
            <w:sz w:val="24"/>
          </w:rPr>
          <w:t>2016</w:t>
        </w:r>
        <w:r w:rsidRPr="00071DE2">
          <w:rPr>
            <w:rFonts w:ascii="宋体" w:hAnsi="宋体" w:hint="eastAsia"/>
            <w:sz w:val="24"/>
          </w:rPr>
          <w:t>年</w:t>
        </w:r>
        <w:r>
          <w:rPr>
            <w:rFonts w:ascii="宋体" w:hAnsi="宋体"/>
            <w:sz w:val="24"/>
          </w:rPr>
          <w:t>4</w:t>
        </w:r>
        <w:r w:rsidRPr="00071DE2">
          <w:rPr>
            <w:rFonts w:ascii="宋体" w:hAnsi="宋体" w:hint="eastAsia"/>
            <w:sz w:val="24"/>
          </w:rPr>
          <w:t>月</w:t>
        </w:r>
        <w:r>
          <w:rPr>
            <w:rFonts w:ascii="宋体" w:hAnsi="宋体"/>
            <w:sz w:val="24"/>
          </w:rPr>
          <w:t>5</w:t>
        </w:r>
        <w:r w:rsidRPr="00071DE2">
          <w:rPr>
            <w:rFonts w:ascii="宋体" w:hAnsi="宋体" w:hint="eastAsia"/>
            <w:sz w:val="24"/>
          </w:rPr>
          <w:t>日</w:t>
        </w:r>
      </w:smartTag>
      <w:r w:rsidRPr="00071DE2">
        <w:rPr>
          <w:rFonts w:ascii="宋体" w:hAnsi="宋体" w:hint="eastAsia"/>
          <w:sz w:val="24"/>
        </w:rPr>
        <w:t>～</w:t>
      </w:r>
      <w:smartTag w:uri="urn:schemas-microsoft-com:office:smarttags" w:element="chsdate">
        <w:smartTagPr>
          <w:attr w:name="IsROCDate" w:val="False"/>
          <w:attr w:name="IsLunarDate" w:val="False"/>
          <w:attr w:name="Day" w:val="12"/>
          <w:attr w:name="Month" w:val="4"/>
          <w:attr w:name="Year" w:val="2016"/>
        </w:smartTagPr>
        <w:r>
          <w:rPr>
            <w:rFonts w:ascii="宋体" w:hAnsi="宋体"/>
            <w:sz w:val="24"/>
          </w:rPr>
          <w:t>4</w:t>
        </w:r>
        <w:r w:rsidRPr="00071DE2">
          <w:rPr>
            <w:rFonts w:ascii="宋体" w:hAnsi="宋体" w:hint="eastAsia"/>
            <w:sz w:val="24"/>
          </w:rPr>
          <w:t>月</w:t>
        </w:r>
        <w:r>
          <w:rPr>
            <w:rFonts w:ascii="宋体" w:hAnsi="宋体"/>
            <w:sz w:val="24"/>
          </w:rPr>
          <w:t>12</w:t>
        </w:r>
        <w:r w:rsidRPr="00071DE2">
          <w:rPr>
            <w:rFonts w:ascii="宋体" w:hAnsi="宋体" w:hint="eastAsia"/>
            <w:sz w:val="24"/>
          </w:rPr>
          <w:t>日</w:t>
        </w:r>
      </w:smartTag>
      <w:r w:rsidRPr="00071DE2">
        <w:rPr>
          <w:rFonts w:ascii="宋体" w:hAnsi="宋体" w:hint="eastAsia"/>
          <w:sz w:val="24"/>
        </w:rPr>
        <w:t>（双休日不可报名）上午</w:t>
      </w:r>
      <w:r w:rsidRPr="00071DE2">
        <w:rPr>
          <w:rFonts w:ascii="宋体" w:hAnsi="宋体"/>
          <w:sz w:val="24"/>
        </w:rPr>
        <w:t>8:00-11:30</w:t>
      </w:r>
      <w:r w:rsidRPr="00071DE2">
        <w:rPr>
          <w:rFonts w:ascii="宋体" w:hAnsi="宋体" w:hint="eastAsia"/>
          <w:sz w:val="24"/>
        </w:rPr>
        <w:t>，下午</w:t>
      </w:r>
      <w:r w:rsidRPr="00071DE2">
        <w:rPr>
          <w:rFonts w:ascii="宋体" w:hAnsi="宋体"/>
          <w:sz w:val="24"/>
        </w:rPr>
        <w:t>14:30-16:30</w:t>
      </w:r>
      <w:r w:rsidRPr="00071DE2">
        <w:rPr>
          <w:rFonts w:ascii="仿宋" w:hAnsi="仿宋" w:hint="eastAsia"/>
          <w:sz w:val="24"/>
        </w:rPr>
        <w:t>到</w:t>
      </w:r>
      <w:r w:rsidRPr="00EA0263">
        <w:rPr>
          <w:rFonts w:ascii="仿宋" w:hAnsi="仿宋" w:hint="eastAsia"/>
          <w:color w:val="FF0000"/>
          <w:sz w:val="24"/>
        </w:rPr>
        <w:t>绍兴文理学院元培学院图</w:t>
      </w:r>
      <w:r w:rsidRPr="00EA0263">
        <w:rPr>
          <w:rFonts w:ascii="宋体" w:hAnsi="宋体" w:hint="eastAsia"/>
          <w:color w:val="FF0000"/>
          <w:sz w:val="24"/>
        </w:rPr>
        <w:t>书馆</w:t>
      </w:r>
      <w:r w:rsidRPr="00EA0263">
        <w:rPr>
          <w:rFonts w:ascii="宋体" w:hAnsi="宋体"/>
          <w:color w:val="FF0000"/>
          <w:sz w:val="24"/>
        </w:rPr>
        <w:t>7</w:t>
      </w:r>
      <w:r w:rsidRPr="00EA0263">
        <w:rPr>
          <w:rFonts w:ascii="宋体" w:hAnsi="宋体" w:hint="eastAsia"/>
          <w:color w:val="FF0000"/>
          <w:sz w:val="24"/>
        </w:rPr>
        <w:t>楼</w:t>
      </w:r>
      <w:r>
        <w:rPr>
          <w:rFonts w:ascii="宋体" w:hAnsi="宋体"/>
          <w:color w:val="FF0000"/>
          <w:sz w:val="24"/>
        </w:rPr>
        <w:t>718</w:t>
      </w:r>
      <w:r w:rsidRPr="00EA0263">
        <w:rPr>
          <w:rFonts w:ascii="仿宋" w:hAnsi="仿宋" w:hint="eastAsia"/>
          <w:color w:val="FF0000"/>
          <w:sz w:val="24"/>
        </w:rPr>
        <w:t>办公室报</w:t>
      </w:r>
      <w:r w:rsidRPr="00071DE2">
        <w:rPr>
          <w:rFonts w:ascii="仿宋" w:hAnsi="仿宋" w:hint="eastAsia"/>
          <w:sz w:val="24"/>
        </w:rPr>
        <w:t>名。报名时应提供的资料：</w:t>
      </w:r>
    </w:p>
    <w:p w:rsidR="000502B7" w:rsidRPr="00071DE2" w:rsidRDefault="000502B7" w:rsidP="008C3452">
      <w:pPr>
        <w:autoSpaceDE w:val="0"/>
        <w:autoSpaceDN w:val="0"/>
        <w:adjustRightInd w:val="0"/>
        <w:snapToGrid w:val="0"/>
        <w:spacing w:line="380" w:lineRule="exact"/>
        <w:ind w:firstLineChars="200" w:firstLine="480"/>
        <w:textAlignment w:val="bottom"/>
        <w:rPr>
          <w:rFonts w:ascii="宋体"/>
          <w:sz w:val="24"/>
        </w:rPr>
      </w:pPr>
      <w:r w:rsidRPr="00071DE2">
        <w:rPr>
          <w:rFonts w:ascii="宋体" w:hAnsi="宋体"/>
          <w:sz w:val="24"/>
        </w:rPr>
        <w:t xml:space="preserve">A. </w:t>
      </w:r>
      <w:r w:rsidRPr="00071DE2">
        <w:rPr>
          <w:rFonts w:ascii="宋体" w:hAnsi="宋体" w:hint="eastAsia"/>
          <w:sz w:val="24"/>
        </w:rPr>
        <w:t>投标单位有效期内的、经年检有效的《企业法人营业执照》（副本）</w:t>
      </w:r>
      <w:r>
        <w:rPr>
          <w:rFonts w:ascii="宋体" w:hAnsi="宋体" w:hint="eastAsia"/>
          <w:sz w:val="24"/>
        </w:rPr>
        <w:t>或《个体工商户营业执照》</w:t>
      </w:r>
      <w:r w:rsidRPr="00071DE2">
        <w:rPr>
          <w:rFonts w:ascii="宋体" w:hAnsi="宋体" w:hint="eastAsia"/>
          <w:sz w:val="24"/>
        </w:rPr>
        <w:t>，原件及复印件</w:t>
      </w:r>
      <w:r w:rsidRPr="00071DE2">
        <w:rPr>
          <w:rFonts w:ascii="仿宋" w:hAnsi="仿宋" w:hint="eastAsia"/>
          <w:sz w:val="24"/>
        </w:rPr>
        <w:t>（加盖单位公章和法人代表签字）</w:t>
      </w:r>
      <w:r w:rsidRPr="00071DE2">
        <w:rPr>
          <w:rFonts w:ascii="宋体" w:hAnsi="宋体" w:hint="eastAsia"/>
          <w:sz w:val="24"/>
        </w:rPr>
        <w:t>。</w:t>
      </w:r>
    </w:p>
    <w:p w:rsidR="000502B7" w:rsidRPr="00071DE2" w:rsidRDefault="000502B7" w:rsidP="008C3452">
      <w:pPr>
        <w:autoSpaceDE w:val="0"/>
        <w:autoSpaceDN w:val="0"/>
        <w:adjustRightInd w:val="0"/>
        <w:snapToGrid w:val="0"/>
        <w:spacing w:line="380" w:lineRule="exact"/>
        <w:ind w:firstLineChars="200" w:firstLine="480"/>
        <w:textAlignment w:val="bottom"/>
        <w:rPr>
          <w:rFonts w:ascii="宋体"/>
          <w:sz w:val="24"/>
        </w:rPr>
      </w:pPr>
      <w:r w:rsidRPr="00071DE2">
        <w:rPr>
          <w:rFonts w:ascii="宋体" w:hAnsi="宋体"/>
          <w:sz w:val="24"/>
        </w:rPr>
        <w:t xml:space="preserve">B. </w:t>
      </w:r>
      <w:r w:rsidRPr="00071DE2">
        <w:rPr>
          <w:rFonts w:ascii="宋体" w:hAnsi="宋体" w:hint="eastAsia"/>
          <w:sz w:val="24"/>
        </w:rPr>
        <w:t>投标单位</w:t>
      </w:r>
      <w:r>
        <w:rPr>
          <w:rFonts w:ascii="宋体" w:hAnsi="宋体" w:hint="eastAsia"/>
          <w:sz w:val="24"/>
        </w:rPr>
        <w:t>（投标人为企业）</w:t>
      </w:r>
      <w:r w:rsidRPr="00071DE2">
        <w:rPr>
          <w:rFonts w:ascii="宋体" w:hAnsi="宋体" w:hint="eastAsia"/>
          <w:sz w:val="24"/>
        </w:rPr>
        <w:t>有效期内</w:t>
      </w:r>
      <w:r w:rsidRPr="00071DE2">
        <w:rPr>
          <w:rFonts w:ascii="仿宋" w:hAnsi="仿宋" w:hint="eastAsia"/>
          <w:sz w:val="24"/>
        </w:rPr>
        <w:t>组织机构代码证复印件（加盖单位公章和法人代表签字）</w:t>
      </w:r>
      <w:r w:rsidRPr="00071DE2">
        <w:rPr>
          <w:rFonts w:ascii="宋体" w:hAnsi="宋体" w:hint="eastAsia"/>
          <w:sz w:val="24"/>
        </w:rPr>
        <w:t>。</w:t>
      </w:r>
    </w:p>
    <w:p w:rsidR="000502B7" w:rsidRPr="00071DE2" w:rsidRDefault="000502B7" w:rsidP="008C3452">
      <w:pPr>
        <w:autoSpaceDE w:val="0"/>
        <w:autoSpaceDN w:val="0"/>
        <w:adjustRightInd w:val="0"/>
        <w:snapToGrid w:val="0"/>
        <w:spacing w:line="380" w:lineRule="exact"/>
        <w:ind w:firstLineChars="200" w:firstLine="480"/>
        <w:textAlignment w:val="bottom"/>
        <w:rPr>
          <w:rFonts w:ascii="宋体"/>
          <w:sz w:val="24"/>
        </w:rPr>
      </w:pPr>
      <w:r w:rsidRPr="00071DE2">
        <w:rPr>
          <w:rFonts w:ascii="宋体" w:hAnsi="宋体"/>
          <w:sz w:val="24"/>
        </w:rPr>
        <w:t xml:space="preserve">C. </w:t>
      </w:r>
      <w:r w:rsidRPr="00071DE2">
        <w:rPr>
          <w:rFonts w:ascii="宋体" w:hAnsi="宋体" w:hint="eastAsia"/>
          <w:sz w:val="24"/>
        </w:rPr>
        <w:t>投标单</w:t>
      </w:r>
      <w:r>
        <w:rPr>
          <w:rFonts w:ascii="宋体" w:hAnsi="宋体" w:hint="eastAsia"/>
          <w:sz w:val="24"/>
        </w:rPr>
        <w:t>（投标人为企业）</w:t>
      </w:r>
      <w:r w:rsidRPr="00071DE2">
        <w:rPr>
          <w:rFonts w:ascii="宋体" w:hAnsi="宋体" w:hint="eastAsia"/>
          <w:sz w:val="24"/>
        </w:rPr>
        <w:t>位有效期内的税务登记证</w:t>
      </w:r>
      <w:r w:rsidRPr="00071DE2">
        <w:rPr>
          <w:rFonts w:ascii="仿宋" w:hAnsi="仿宋" w:hint="eastAsia"/>
          <w:sz w:val="24"/>
        </w:rPr>
        <w:t>复印件（加盖单位公章和法人代表签字）</w:t>
      </w:r>
      <w:r w:rsidRPr="00071DE2">
        <w:rPr>
          <w:rFonts w:ascii="宋体" w:hAnsi="宋体" w:hint="eastAsia"/>
          <w:sz w:val="24"/>
        </w:rPr>
        <w:t>。</w:t>
      </w:r>
    </w:p>
    <w:p w:rsidR="000502B7" w:rsidRPr="00071DE2" w:rsidRDefault="000502B7" w:rsidP="008C3452">
      <w:pPr>
        <w:autoSpaceDE w:val="0"/>
        <w:autoSpaceDN w:val="0"/>
        <w:adjustRightInd w:val="0"/>
        <w:snapToGrid w:val="0"/>
        <w:spacing w:line="380" w:lineRule="exact"/>
        <w:ind w:firstLineChars="200" w:firstLine="480"/>
        <w:textAlignment w:val="bottom"/>
        <w:rPr>
          <w:rFonts w:ascii="宋体"/>
          <w:sz w:val="24"/>
        </w:rPr>
      </w:pPr>
      <w:r w:rsidRPr="00071DE2">
        <w:rPr>
          <w:rFonts w:ascii="宋体" w:hAnsi="宋体"/>
          <w:sz w:val="24"/>
        </w:rPr>
        <w:t>D.</w:t>
      </w:r>
      <w:r w:rsidRPr="00071DE2">
        <w:rPr>
          <w:rFonts w:ascii="宋体" w:hAnsi="宋体" w:hint="eastAsia"/>
          <w:sz w:val="24"/>
        </w:rPr>
        <w:t>法人代表授权书原件、复印件（加盖单位公章和法人代表签字），投标代理人身份证原件、复印件（加盖单位公章和法人代表签字）。</w:t>
      </w:r>
    </w:p>
    <w:p w:rsidR="000502B7" w:rsidRPr="00071DE2" w:rsidRDefault="000502B7" w:rsidP="008C3452">
      <w:pPr>
        <w:autoSpaceDE w:val="0"/>
        <w:autoSpaceDN w:val="0"/>
        <w:adjustRightInd w:val="0"/>
        <w:snapToGrid w:val="0"/>
        <w:spacing w:line="380" w:lineRule="exact"/>
        <w:ind w:firstLine="465"/>
        <w:textAlignment w:val="bottom"/>
        <w:rPr>
          <w:rFonts w:ascii="宋体"/>
          <w:sz w:val="24"/>
        </w:rPr>
      </w:pPr>
      <w:r w:rsidRPr="00071DE2">
        <w:rPr>
          <w:rFonts w:ascii="宋体" w:hAnsi="宋体"/>
          <w:sz w:val="24"/>
        </w:rPr>
        <w:t>E.</w:t>
      </w:r>
      <w:r w:rsidRPr="00071DE2">
        <w:rPr>
          <w:rFonts w:ascii="宋体" w:hAnsi="宋体" w:hint="eastAsia"/>
          <w:sz w:val="24"/>
        </w:rPr>
        <w:t>与快递公司的合作证明（一份以上）。</w:t>
      </w:r>
    </w:p>
    <w:p w:rsidR="000502B7" w:rsidRPr="00071DE2" w:rsidRDefault="000502B7" w:rsidP="008C3452">
      <w:pPr>
        <w:autoSpaceDE w:val="0"/>
        <w:autoSpaceDN w:val="0"/>
        <w:adjustRightInd w:val="0"/>
        <w:snapToGrid w:val="0"/>
        <w:spacing w:line="380" w:lineRule="exact"/>
        <w:ind w:firstLine="465"/>
        <w:textAlignment w:val="bottom"/>
        <w:rPr>
          <w:rFonts w:ascii="仿宋" w:eastAsia="仿宋"/>
          <w:sz w:val="24"/>
        </w:rPr>
      </w:pPr>
      <w:r w:rsidRPr="00071DE2">
        <w:rPr>
          <w:rFonts w:ascii="宋体" w:hAnsi="宋体"/>
          <w:sz w:val="24"/>
        </w:rPr>
        <w:t>F</w:t>
      </w:r>
      <w:r w:rsidRPr="00071DE2">
        <w:rPr>
          <w:rFonts w:ascii="宋体" w:hAnsi="宋体" w:hint="eastAsia"/>
          <w:sz w:val="24"/>
        </w:rPr>
        <w:t>．</w:t>
      </w:r>
      <w:r w:rsidRPr="00071DE2">
        <w:rPr>
          <w:rFonts w:ascii="仿宋" w:hAnsi="仿宋" w:hint="eastAsia"/>
          <w:sz w:val="24"/>
        </w:rPr>
        <w:t>投标保证金缴纳证明。</w:t>
      </w:r>
    </w:p>
    <w:p w:rsidR="000502B7" w:rsidRPr="00071DE2" w:rsidRDefault="000502B7" w:rsidP="008C3452">
      <w:pPr>
        <w:autoSpaceDE w:val="0"/>
        <w:autoSpaceDN w:val="0"/>
        <w:adjustRightInd w:val="0"/>
        <w:snapToGrid w:val="0"/>
        <w:spacing w:line="380" w:lineRule="exact"/>
        <w:ind w:firstLineChars="200" w:firstLine="480"/>
        <w:textAlignment w:val="bottom"/>
        <w:rPr>
          <w:rFonts w:ascii="仿宋" w:eastAsia="仿宋"/>
          <w:sz w:val="24"/>
        </w:rPr>
      </w:pPr>
      <w:r w:rsidRPr="00071DE2">
        <w:rPr>
          <w:rFonts w:ascii="仿宋" w:hAnsi="仿宋"/>
          <w:sz w:val="24"/>
        </w:rPr>
        <w:t xml:space="preserve">2. </w:t>
      </w:r>
      <w:r w:rsidRPr="00071DE2">
        <w:rPr>
          <w:rFonts w:ascii="仿宋" w:hAnsi="仿宋" w:hint="eastAsia"/>
          <w:sz w:val="24"/>
        </w:rPr>
        <w:t>资格审查已通过单位需在报名时间内缴纳投标保证金，报名时间截止前未缴纳的，不得参加投标。投标保证金</w:t>
      </w:r>
      <w:r w:rsidRPr="00071DE2">
        <w:rPr>
          <w:rFonts w:ascii="仿宋" w:hAnsi="仿宋"/>
          <w:sz w:val="24"/>
        </w:rPr>
        <w:t>10000</w:t>
      </w:r>
      <w:r w:rsidRPr="00071DE2">
        <w:rPr>
          <w:rFonts w:ascii="仿宋" w:hAnsi="仿宋" w:hint="eastAsia"/>
          <w:sz w:val="24"/>
        </w:rPr>
        <w:t>元，户名</w:t>
      </w:r>
      <w:r w:rsidRPr="00071DE2">
        <w:rPr>
          <w:rFonts w:ascii="仿宋" w:hAnsi="仿宋"/>
          <w:sz w:val="24"/>
        </w:rPr>
        <w:t>:</w:t>
      </w:r>
      <w:r w:rsidRPr="00071DE2">
        <w:rPr>
          <w:rFonts w:ascii="仿宋" w:hAnsi="仿宋" w:hint="eastAsia"/>
          <w:sz w:val="24"/>
        </w:rPr>
        <w:t>绍兴文理学院元培学院食堂，账号</w:t>
      </w:r>
      <w:r w:rsidRPr="00071DE2">
        <w:rPr>
          <w:rFonts w:ascii="仿宋" w:hAnsi="仿宋"/>
          <w:sz w:val="24"/>
        </w:rPr>
        <w:t>:336006110018010192900,</w:t>
      </w:r>
      <w:r w:rsidRPr="00071DE2">
        <w:rPr>
          <w:rFonts w:ascii="仿宋" w:hAnsi="仿宋" w:hint="eastAsia"/>
          <w:sz w:val="24"/>
        </w:rPr>
        <w:t>开户行：交通银行绍兴分行，采用银行转账的方式交纳（投标人需注意双休日期间银行不开展对公业务）。投标保证金在中标通知书发出后</w:t>
      </w:r>
      <w:r w:rsidRPr="00071DE2">
        <w:rPr>
          <w:rFonts w:ascii="仿宋" w:hAnsi="仿宋"/>
          <w:sz w:val="24"/>
        </w:rPr>
        <w:t>5</w:t>
      </w:r>
      <w:r w:rsidRPr="00071DE2">
        <w:rPr>
          <w:rFonts w:ascii="仿宋" w:hAnsi="仿宋" w:hint="eastAsia"/>
          <w:sz w:val="24"/>
        </w:rPr>
        <w:t>个工作日内无息退还。招标人退投标保证金时，以投标人投标函中的开户银行和帐号为准，如发生投标人实际帐号与本投标函提供的帐号不一致，而造成招标人未能按时退还投标保证金的，相关后果由投标人自行负责。</w:t>
      </w:r>
    </w:p>
    <w:p w:rsidR="000502B7" w:rsidRPr="00071DE2" w:rsidRDefault="000502B7" w:rsidP="008C3452">
      <w:pPr>
        <w:widowControl/>
        <w:spacing w:line="380" w:lineRule="exact"/>
        <w:ind w:firstLineChars="200" w:firstLine="480"/>
        <w:jc w:val="left"/>
        <w:rPr>
          <w:rFonts w:ascii="仿宋" w:eastAsia="仿宋"/>
          <w:sz w:val="24"/>
        </w:rPr>
      </w:pPr>
      <w:r w:rsidRPr="00071DE2">
        <w:rPr>
          <w:rFonts w:ascii="仿宋" w:hAnsi="仿宋" w:hint="eastAsia"/>
          <w:sz w:val="24"/>
        </w:rPr>
        <w:t>八、开标时间和投标要求</w:t>
      </w:r>
    </w:p>
    <w:p w:rsidR="000502B7" w:rsidRPr="00071DE2" w:rsidRDefault="000502B7" w:rsidP="008C3452">
      <w:pPr>
        <w:widowControl/>
        <w:spacing w:line="380" w:lineRule="exact"/>
        <w:ind w:firstLineChars="200" w:firstLine="480"/>
        <w:jc w:val="left"/>
        <w:rPr>
          <w:rFonts w:ascii="宋体"/>
          <w:sz w:val="24"/>
        </w:rPr>
      </w:pPr>
      <w:r w:rsidRPr="00071DE2">
        <w:rPr>
          <w:rFonts w:ascii="宋体" w:hAnsi="宋体"/>
          <w:sz w:val="24"/>
        </w:rPr>
        <w:t>1.</w:t>
      </w:r>
      <w:r w:rsidRPr="00071DE2">
        <w:rPr>
          <w:rFonts w:ascii="宋体" w:hAnsi="宋体" w:hint="eastAsia"/>
          <w:sz w:val="24"/>
        </w:rPr>
        <w:t>开标会定于</w:t>
      </w:r>
      <w:smartTag w:uri="urn:schemas-microsoft-com:office:smarttags" w:element="chsdate">
        <w:smartTagPr>
          <w:attr w:name="IsROCDate" w:val="False"/>
          <w:attr w:name="IsLunarDate" w:val="False"/>
          <w:attr w:name="Day" w:val="15"/>
          <w:attr w:name="Month" w:val="4"/>
          <w:attr w:name="Year" w:val="2016"/>
        </w:smartTagPr>
        <w:r w:rsidRPr="00071DE2">
          <w:rPr>
            <w:rFonts w:ascii="宋体" w:hAnsi="宋体"/>
            <w:sz w:val="24"/>
          </w:rPr>
          <w:t>2016</w:t>
        </w:r>
        <w:r w:rsidRPr="00071DE2">
          <w:rPr>
            <w:rFonts w:ascii="宋体" w:hAnsi="宋体" w:hint="eastAsia"/>
            <w:sz w:val="24"/>
          </w:rPr>
          <w:t>年</w:t>
        </w:r>
        <w:r>
          <w:rPr>
            <w:rFonts w:ascii="宋体" w:hAnsi="宋体"/>
            <w:sz w:val="24"/>
          </w:rPr>
          <w:t>4</w:t>
        </w:r>
        <w:r w:rsidRPr="00071DE2">
          <w:rPr>
            <w:rFonts w:ascii="宋体" w:hAnsi="宋体" w:hint="eastAsia"/>
            <w:sz w:val="24"/>
          </w:rPr>
          <w:t>月</w:t>
        </w:r>
        <w:r>
          <w:rPr>
            <w:rFonts w:ascii="宋体" w:hAnsi="宋体"/>
            <w:sz w:val="24"/>
          </w:rPr>
          <w:t>15</w:t>
        </w:r>
        <w:r w:rsidRPr="00071DE2">
          <w:rPr>
            <w:rFonts w:ascii="宋体" w:hAnsi="宋体" w:hint="eastAsia"/>
            <w:sz w:val="24"/>
          </w:rPr>
          <w:t>日</w:t>
        </w:r>
      </w:smartTag>
      <w:r w:rsidRPr="00071DE2">
        <w:rPr>
          <w:rFonts w:ascii="宋体" w:hAnsi="宋体" w:hint="eastAsia"/>
          <w:sz w:val="24"/>
        </w:rPr>
        <w:t>上午</w:t>
      </w:r>
      <w:r w:rsidRPr="00071DE2">
        <w:rPr>
          <w:rFonts w:ascii="宋体" w:hAnsi="宋体"/>
          <w:sz w:val="24"/>
        </w:rPr>
        <w:t>9</w:t>
      </w:r>
      <w:r w:rsidRPr="00071DE2">
        <w:rPr>
          <w:rFonts w:ascii="宋体" w:hAnsi="宋体" w:hint="eastAsia"/>
          <w:sz w:val="24"/>
        </w:rPr>
        <w:t>：</w:t>
      </w:r>
      <w:r w:rsidRPr="00071DE2">
        <w:rPr>
          <w:rFonts w:ascii="宋体"/>
          <w:sz w:val="24"/>
        </w:rPr>
        <w:t>00</w:t>
      </w:r>
      <w:r w:rsidRPr="00071DE2">
        <w:rPr>
          <w:rFonts w:ascii="宋体" w:hAnsi="宋体" w:hint="eastAsia"/>
          <w:sz w:val="24"/>
        </w:rPr>
        <w:t>举行。</w:t>
      </w:r>
    </w:p>
    <w:p w:rsidR="000502B7" w:rsidRPr="00071DE2" w:rsidRDefault="000502B7" w:rsidP="008C3452">
      <w:pPr>
        <w:widowControl/>
        <w:spacing w:line="380" w:lineRule="exact"/>
        <w:ind w:firstLineChars="200" w:firstLine="480"/>
        <w:jc w:val="left"/>
        <w:rPr>
          <w:rFonts w:ascii="宋体"/>
          <w:sz w:val="24"/>
        </w:rPr>
      </w:pPr>
      <w:r w:rsidRPr="00071DE2">
        <w:rPr>
          <w:rFonts w:ascii="宋体" w:hAnsi="宋体" w:hint="eastAsia"/>
          <w:sz w:val="24"/>
        </w:rPr>
        <w:t>开标地点是绍兴文理学院招投标中心</w:t>
      </w:r>
      <w:r w:rsidRPr="00071DE2">
        <w:rPr>
          <w:rFonts w:ascii="宋体" w:hAnsi="宋体"/>
          <w:sz w:val="24"/>
        </w:rPr>
        <w:t>207</w:t>
      </w:r>
      <w:r w:rsidRPr="00071DE2">
        <w:rPr>
          <w:rFonts w:ascii="宋体" w:hAnsi="宋体" w:hint="eastAsia"/>
          <w:sz w:val="24"/>
        </w:rPr>
        <w:t>室举行（绍兴文理学院西大门右侧</w:t>
      </w:r>
      <w:r w:rsidRPr="00071DE2">
        <w:rPr>
          <w:rFonts w:ascii="宋体"/>
          <w:sz w:val="24"/>
        </w:rPr>
        <w:t>,</w:t>
      </w:r>
      <w:r w:rsidRPr="00071DE2">
        <w:rPr>
          <w:rFonts w:ascii="宋体" w:hAnsi="宋体" w:cs="Tahoma" w:hint="eastAsia"/>
          <w:kern w:val="0"/>
          <w:sz w:val="24"/>
        </w:rPr>
        <w:t>绍兴市城南大道</w:t>
      </w:r>
      <w:r w:rsidRPr="00071DE2">
        <w:rPr>
          <w:rFonts w:ascii="宋体" w:hAnsi="宋体" w:cs="Tahoma"/>
          <w:kern w:val="0"/>
          <w:sz w:val="24"/>
        </w:rPr>
        <w:t>516</w:t>
      </w:r>
      <w:r w:rsidRPr="00071DE2">
        <w:rPr>
          <w:rFonts w:ascii="宋体" w:hAnsi="宋体" w:cs="Tahoma" w:hint="eastAsia"/>
          <w:kern w:val="0"/>
          <w:sz w:val="24"/>
        </w:rPr>
        <w:t>号</w:t>
      </w:r>
      <w:r w:rsidRPr="00071DE2">
        <w:rPr>
          <w:rFonts w:ascii="宋体" w:hAnsi="宋体" w:hint="eastAsia"/>
          <w:sz w:val="24"/>
        </w:rPr>
        <w:t>）。未交投标保证金的，取消投标资格。</w:t>
      </w:r>
    </w:p>
    <w:p w:rsidR="000502B7" w:rsidRPr="00071DE2" w:rsidRDefault="000502B7" w:rsidP="008C3452">
      <w:pPr>
        <w:widowControl/>
        <w:spacing w:line="380" w:lineRule="exact"/>
        <w:ind w:firstLineChars="200" w:firstLine="480"/>
        <w:jc w:val="left"/>
        <w:rPr>
          <w:rFonts w:ascii="宋体"/>
          <w:sz w:val="24"/>
        </w:rPr>
      </w:pPr>
      <w:r w:rsidRPr="00071DE2">
        <w:rPr>
          <w:rFonts w:ascii="宋体" w:hAnsi="宋体"/>
          <w:sz w:val="24"/>
        </w:rPr>
        <w:t>2</w:t>
      </w:r>
      <w:r w:rsidRPr="00071DE2">
        <w:rPr>
          <w:rFonts w:ascii="宋体" w:hAnsi="宋体" w:hint="eastAsia"/>
          <w:sz w:val="24"/>
        </w:rPr>
        <w:t>．投标截止时间</w:t>
      </w:r>
    </w:p>
    <w:p w:rsidR="000502B7" w:rsidRPr="00071DE2" w:rsidRDefault="000502B7" w:rsidP="008C3452">
      <w:pPr>
        <w:widowControl/>
        <w:spacing w:line="380" w:lineRule="exact"/>
        <w:ind w:firstLineChars="200" w:firstLine="480"/>
        <w:jc w:val="left"/>
        <w:rPr>
          <w:rFonts w:ascii="宋体"/>
          <w:sz w:val="24"/>
        </w:rPr>
      </w:pPr>
      <w:r w:rsidRPr="00071DE2">
        <w:rPr>
          <w:rFonts w:ascii="宋体" w:hAnsi="宋体" w:hint="eastAsia"/>
          <w:sz w:val="24"/>
        </w:rPr>
        <w:t>投标单位于</w:t>
      </w:r>
      <w:r w:rsidRPr="00071DE2">
        <w:rPr>
          <w:rFonts w:ascii="宋体" w:hAnsi="宋体"/>
          <w:sz w:val="24"/>
        </w:rPr>
        <w:t>2016</w:t>
      </w:r>
      <w:r w:rsidRPr="00071DE2">
        <w:rPr>
          <w:rFonts w:ascii="宋体" w:hAnsi="宋体" w:hint="eastAsia"/>
          <w:sz w:val="24"/>
        </w:rPr>
        <w:t>年</w:t>
      </w:r>
      <w:r>
        <w:rPr>
          <w:rFonts w:ascii="宋体" w:hAnsi="宋体"/>
          <w:sz w:val="24"/>
        </w:rPr>
        <w:t>4</w:t>
      </w:r>
      <w:r w:rsidRPr="00071DE2">
        <w:rPr>
          <w:rFonts w:ascii="宋体" w:hAnsi="宋体" w:hint="eastAsia"/>
          <w:sz w:val="24"/>
        </w:rPr>
        <w:t>月</w:t>
      </w:r>
      <w:r>
        <w:rPr>
          <w:rFonts w:ascii="宋体" w:hAnsi="宋体"/>
          <w:sz w:val="24"/>
        </w:rPr>
        <w:t>15</w:t>
      </w:r>
      <w:r w:rsidRPr="00071DE2">
        <w:rPr>
          <w:rFonts w:ascii="宋体" w:hAnsi="宋体" w:hint="eastAsia"/>
          <w:sz w:val="24"/>
        </w:rPr>
        <w:t>日上午</w:t>
      </w:r>
      <w:r w:rsidRPr="00071DE2">
        <w:rPr>
          <w:rFonts w:ascii="宋体" w:hAnsi="宋体"/>
          <w:sz w:val="24"/>
        </w:rPr>
        <w:t>9</w:t>
      </w:r>
      <w:r w:rsidRPr="00071DE2">
        <w:rPr>
          <w:rFonts w:ascii="宋体" w:hAnsi="宋体" w:hint="eastAsia"/>
          <w:sz w:val="24"/>
        </w:rPr>
        <w:t>：</w:t>
      </w:r>
      <w:r w:rsidRPr="00071DE2">
        <w:rPr>
          <w:rFonts w:ascii="宋体"/>
          <w:sz w:val="24"/>
        </w:rPr>
        <w:t>00</w:t>
      </w:r>
      <w:r w:rsidRPr="00071DE2">
        <w:rPr>
          <w:rFonts w:ascii="宋体" w:hAnsi="宋体" w:hint="eastAsia"/>
          <w:sz w:val="24"/>
        </w:rPr>
        <w:t>前将投标书密封并加盖骑缝公章和法人代表章后送交给招标工作人员。逾期送交的，取消投标资格。</w:t>
      </w:r>
    </w:p>
    <w:p w:rsidR="000502B7" w:rsidRPr="00071DE2" w:rsidRDefault="000502B7" w:rsidP="008C3452">
      <w:pPr>
        <w:widowControl/>
        <w:spacing w:line="380" w:lineRule="exact"/>
        <w:ind w:firstLineChars="200" w:firstLine="480"/>
        <w:jc w:val="left"/>
        <w:rPr>
          <w:rFonts w:ascii="仿宋" w:eastAsia="仿宋"/>
          <w:sz w:val="24"/>
        </w:rPr>
      </w:pPr>
      <w:r w:rsidRPr="00071DE2">
        <w:rPr>
          <w:rFonts w:ascii="宋体" w:hAnsi="宋体"/>
          <w:sz w:val="24"/>
        </w:rPr>
        <w:t xml:space="preserve">3. </w:t>
      </w:r>
      <w:r w:rsidRPr="00071DE2">
        <w:rPr>
          <w:rFonts w:ascii="宋体" w:hAnsi="宋体" w:hint="eastAsia"/>
          <w:sz w:val="24"/>
        </w:rPr>
        <w:t>投标文件要求正本</w:t>
      </w:r>
      <w:r w:rsidRPr="00071DE2">
        <w:rPr>
          <w:rFonts w:ascii="宋体" w:hAnsi="宋体"/>
          <w:sz w:val="24"/>
        </w:rPr>
        <w:t>1</w:t>
      </w:r>
      <w:r w:rsidRPr="00071DE2">
        <w:rPr>
          <w:rFonts w:ascii="宋体" w:hAnsi="宋体" w:hint="eastAsia"/>
          <w:sz w:val="24"/>
        </w:rPr>
        <w:t>份，副本</w:t>
      </w:r>
      <w:r w:rsidRPr="00071DE2">
        <w:rPr>
          <w:rFonts w:ascii="宋体" w:hAnsi="宋体"/>
          <w:sz w:val="24"/>
        </w:rPr>
        <w:t>4</w:t>
      </w:r>
      <w:r w:rsidRPr="00071DE2">
        <w:rPr>
          <w:rFonts w:ascii="宋体" w:hAnsi="宋体" w:hint="eastAsia"/>
          <w:sz w:val="24"/>
        </w:rPr>
        <w:t>份</w:t>
      </w:r>
      <w:r w:rsidRPr="00071DE2">
        <w:rPr>
          <w:rFonts w:ascii="仿宋" w:hAnsi="仿宋" w:hint="eastAsia"/>
          <w:sz w:val="24"/>
        </w:rPr>
        <w:t>，投标文件分商务、技术两部分，要求分别封装，即投标函、投标报价一览表放在在商务投标文件中；本次评标采取先评技术标后开商务标的方式，故要求将法人代表授权委托书、资信证明材料、与技术评分有关的从业经历、经营方案、服务承诺等部分等材料封装在技术投标中。</w:t>
      </w:r>
    </w:p>
    <w:p w:rsidR="000502B7" w:rsidRPr="00071DE2" w:rsidRDefault="000502B7" w:rsidP="008C3452">
      <w:pPr>
        <w:widowControl/>
        <w:spacing w:line="380" w:lineRule="exact"/>
        <w:ind w:firstLineChars="200" w:firstLine="480"/>
        <w:jc w:val="left"/>
        <w:rPr>
          <w:rFonts w:ascii="仿宋" w:eastAsia="仿宋"/>
          <w:sz w:val="24"/>
        </w:rPr>
      </w:pPr>
      <w:r w:rsidRPr="00071DE2">
        <w:rPr>
          <w:rFonts w:ascii="仿宋" w:hAnsi="仿宋" w:hint="eastAsia"/>
          <w:sz w:val="24"/>
        </w:rPr>
        <w:t>九、中标及合同签订</w:t>
      </w:r>
    </w:p>
    <w:p w:rsidR="000502B7" w:rsidRPr="00071DE2" w:rsidRDefault="000502B7" w:rsidP="008C3452">
      <w:pPr>
        <w:widowControl/>
        <w:spacing w:line="380" w:lineRule="exact"/>
        <w:ind w:firstLineChars="200" w:firstLine="480"/>
        <w:jc w:val="left"/>
        <w:rPr>
          <w:rFonts w:ascii="仿宋" w:eastAsia="仿宋"/>
          <w:sz w:val="24"/>
        </w:rPr>
      </w:pPr>
      <w:r w:rsidRPr="00071DE2">
        <w:rPr>
          <w:rFonts w:ascii="仿宋" w:hAnsi="仿宋" w:hint="eastAsia"/>
          <w:sz w:val="24"/>
        </w:rPr>
        <w:t>中标单位应在接到学校中标通知书</w:t>
      </w:r>
      <w:r w:rsidRPr="00071DE2">
        <w:rPr>
          <w:rFonts w:ascii="仿宋" w:hAnsi="仿宋"/>
          <w:sz w:val="24"/>
        </w:rPr>
        <w:t>7</w:t>
      </w:r>
      <w:r w:rsidRPr="00071DE2">
        <w:rPr>
          <w:rFonts w:ascii="仿宋" w:hAnsi="仿宋" w:hint="eastAsia"/>
          <w:sz w:val="24"/>
        </w:rPr>
        <w:t>天内完成合同签订，缴纳履约保证金人民币肆万元（包含投标保证金），合同签订后投标保证金自动转为履约保证金，如出现违约情况将根据双方签定的合同条款处理。学校凭合同开具票据，该票据所列项目产生的税费由学校承担。</w:t>
      </w:r>
    </w:p>
    <w:p w:rsidR="000502B7" w:rsidRPr="00071DE2" w:rsidRDefault="000502B7" w:rsidP="008C3452">
      <w:pPr>
        <w:pStyle w:val="BodyTextIndent"/>
        <w:spacing w:line="380" w:lineRule="exact"/>
        <w:ind w:leftChars="0" w:left="0" w:firstLineChars="229" w:firstLine="550"/>
        <w:rPr>
          <w:rFonts w:ascii="宋体"/>
          <w:sz w:val="24"/>
        </w:rPr>
      </w:pPr>
      <w:r w:rsidRPr="00071DE2">
        <w:rPr>
          <w:rFonts w:ascii="宋体" w:hAnsi="宋体" w:hint="eastAsia"/>
          <w:sz w:val="24"/>
        </w:rPr>
        <w:t>十、招标答疑</w:t>
      </w:r>
    </w:p>
    <w:p w:rsidR="000502B7" w:rsidRPr="00071DE2" w:rsidRDefault="000502B7" w:rsidP="008C3452">
      <w:pPr>
        <w:widowControl/>
        <w:spacing w:line="380" w:lineRule="exact"/>
        <w:ind w:firstLineChars="200" w:firstLine="480"/>
        <w:jc w:val="left"/>
        <w:rPr>
          <w:rFonts w:ascii="宋体"/>
          <w:sz w:val="24"/>
        </w:rPr>
      </w:pPr>
      <w:r w:rsidRPr="00071DE2">
        <w:rPr>
          <w:rFonts w:ascii="宋体" w:hAnsi="宋体" w:hint="eastAsia"/>
          <w:sz w:val="24"/>
        </w:rPr>
        <w:t>投标人如认为采购文件表述不清晰、存在歧视性或者倾向性或者其他违法内容的，必须在</w:t>
      </w:r>
      <w:r w:rsidRPr="00071DE2">
        <w:rPr>
          <w:rFonts w:ascii="宋体" w:hAnsi="宋体"/>
          <w:sz w:val="24"/>
        </w:rPr>
        <w:t>2016</w:t>
      </w:r>
      <w:r w:rsidRPr="00071DE2">
        <w:rPr>
          <w:rFonts w:ascii="宋体" w:hAnsi="宋体" w:hint="eastAsia"/>
          <w:sz w:val="24"/>
        </w:rPr>
        <w:t>年</w:t>
      </w:r>
      <w:r>
        <w:rPr>
          <w:rFonts w:ascii="宋体" w:hAnsi="宋体"/>
          <w:sz w:val="24"/>
        </w:rPr>
        <w:t>4</w:t>
      </w:r>
      <w:r w:rsidRPr="00071DE2">
        <w:rPr>
          <w:rFonts w:ascii="宋体" w:hAnsi="宋体" w:hint="eastAsia"/>
          <w:sz w:val="24"/>
        </w:rPr>
        <w:t>月</w:t>
      </w:r>
      <w:r>
        <w:rPr>
          <w:rFonts w:ascii="宋体" w:hAnsi="宋体"/>
          <w:sz w:val="24"/>
        </w:rPr>
        <w:t>12</w:t>
      </w:r>
      <w:r w:rsidRPr="00071DE2">
        <w:rPr>
          <w:rFonts w:ascii="宋体" w:hAnsi="宋体" w:hint="eastAsia"/>
          <w:sz w:val="24"/>
        </w:rPr>
        <w:t>日</w:t>
      </w:r>
      <w:r w:rsidRPr="00071DE2">
        <w:rPr>
          <w:rFonts w:ascii="宋体" w:hAnsi="宋体"/>
          <w:sz w:val="24"/>
        </w:rPr>
        <w:t>16</w:t>
      </w:r>
      <w:r w:rsidRPr="00071DE2">
        <w:rPr>
          <w:rFonts w:ascii="宋体" w:hAnsi="宋体" w:hint="eastAsia"/>
          <w:sz w:val="24"/>
        </w:rPr>
        <w:t>：</w:t>
      </w:r>
      <w:r w:rsidRPr="00071DE2">
        <w:rPr>
          <w:rFonts w:ascii="宋体" w:hAnsi="宋体"/>
          <w:sz w:val="24"/>
        </w:rPr>
        <w:t>30</w:t>
      </w:r>
      <w:r w:rsidRPr="00071DE2">
        <w:rPr>
          <w:rFonts w:ascii="宋体" w:hAnsi="宋体" w:hint="eastAsia"/>
          <w:sz w:val="24"/>
        </w:rPr>
        <w:t>时之前、将要求答疑的问题以书面形式送至绍兴文理学院招投标中心。截止期后的疑问将不予受理、答复。答疑回复内容是招标文件的组成部份，并将以书面形式送达所有已购买招标文件的投标人。</w:t>
      </w:r>
    </w:p>
    <w:p w:rsidR="000502B7" w:rsidRPr="00071DE2" w:rsidRDefault="000502B7" w:rsidP="008C3452">
      <w:pPr>
        <w:spacing w:line="380" w:lineRule="exact"/>
        <w:ind w:firstLineChars="200" w:firstLine="480"/>
        <w:rPr>
          <w:rFonts w:ascii="宋体"/>
          <w:sz w:val="24"/>
        </w:rPr>
      </w:pPr>
      <w:r w:rsidRPr="00071DE2">
        <w:rPr>
          <w:rFonts w:ascii="宋体" w:hAnsi="宋体" w:hint="eastAsia"/>
          <w:sz w:val="24"/>
        </w:rPr>
        <w:t>十一、联系方式</w:t>
      </w:r>
    </w:p>
    <w:p w:rsidR="000502B7" w:rsidRPr="00071DE2" w:rsidRDefault="000502B7" w:rsidP="008C3452">
      <w:pPr>
        <w:widowControl/>
        <w:spacing w:line="380" w:lineRule="exact"/>
        <w:ind w:firstLineChars="200" w:firstLine="480"/>
        <w:jc w:val="left"/>
        <w:rPr>
          <w:rFonts w:ascii="宋体"/>
          <w:sz w:val="24"/>
        </w:rPr>
      </w:pPr>
      <w:r w:rsidRPr="00071DE2">
        <w:rPr>
          <w:rFonts w:ascii="宋体" w:hAnsi="宋体" w:hint="eastAsia"/>
          <w:sz w:val="24"/>
        </w:rPr>
        <w:t>报名地址：绍兴文理学院元培学院图书馆</w:t>
      </w:r>
      <w:r>
        <w:rPr>
          <w:rFonts w:ascii="宋体" w:hAnsi="宋体"/>
          <w:sz w:val="24"/>
        </w:rPr>
        <w:t>718</w:t>
      </w:r>
      <w:r w:rsidRPr="00071DE2">
        <w:rPr>
          <w:rFonts w:ascii="宋体" w:hAnsi="宋体" w:hint="eastAsia"/>
          <w:sz w:val="24"/>
        </w:rPr>
        <w:t>室（群贤中路</w:t>
      </w:r>
      <w:r w:rsidRPr="00071DE2">
        <w:rPr>
          <w:rFonts w:ascii="宋体" w:hAnsi="宋体"/>
          <w:sz w:val="24"/>
        </w:rPr>
        <w:t>2799</w:t>
      </w:r>
      <w:r w:rsidRPr="00071DE2">
        <w:rPr>
          <w:rFonts w:ascii="宋体" w:hAnsi="宋体" w:hint="eastAsia"/>
          <w:sz w:val="24"/>
        </w:rPr>
        <w:t>号）</w:t>
      </w:r>
    </w:p>
    <w:p w:rsidR="000502B7" w:rsidRPr="00071DE2" w:rsidRDefault="000502B7" w:rsidP="008C3452">
      <w:pPr>
        <w:widowControl/>
        <w:spacing w:line="380" w:lineRule="exact"/>
        <w:ind w:firstLineChars="200" w:firstLine="480"/>
        <w:jc w:val="left"/>
        <w:rPr>
          <w:rFonts w:ascii="宋体"/>
          <w:sz w:val="24"/>
        </w:rPr>
      </w:pPr>
      <w:r w:rsidRPr="00071DE2">
        <w:rPr>
          <w:rFonts w:ascii="宋体" w:hAnsi="宋体" w:hint="eastAsia"/>
          <w:sz w:val="24"/>
        </w:rPr>
        <w:t>报名联系人：</w:t>
      </w:r>
      <w:r w:rsidRPr="00071DE2">
        <w:rPr>
          <w:rFonts w:ascii="宋体" w:hAnsi="宋体"/>
          <w:sz w:val="24"/>
        </w:rPr>
        <w:t xml:space="preserve">     </w:t>
      </w:r>
      <w:r w:rsidRPr="00071DE2">
        <w:rPr>
          <w:rFonts w:ascii="宋体" w:hAnsi="宋体" w:hint="eastAsia"/>
          <w:sz w:val="24"/>
        </w:rPr>
        <w:t>朱老师</w:t>
      </w:r>
      <w:r w:rsidRPr="00071DE2">
        <w:rPr>
          <w:rFonts w:ascii="宋体" w:hAnsi="宋体"/>
          <w:sz w:val="24"/>
        </w:rPr>
        <w:t xml:space="preserve">     </w:t>
      </w:r>
      <w:r w:rsidRPr="00071DE2">
        <w:rPr>
          <w:rFonts w:ascii="宋体" w:hAnsi="宋体" w:hint="eastAsia"/>
          <w:sz w:val="24"/>
        </w:rPr>
        <w:t>电</w:t>
      </w:r>
      <w:r w:rsidRPr="00071DE2">
        <w:rPr>
          <w:rFonts w:ascii="宋体" w:hAnsi="宋体"/>
          <w:sz w:val="24"/>
        </w:rPr>
        <w:t xml:space="preserve"> </w:t>
      </w:r>
      <w:r w:rsidRPr="00071DE2">
        <w:rPr>
          <w:rFonts w:ascii="宋体" w:hAnsi="宋体" w:hint="eastAsia"/>
          <w:sz w:val="24"/>
        </w:rPr>
        <w:t>话：</w:t>
      </w:r>
      <w:r w:rsidRPr="00071DE2">
        <w:rPr>
          <w:rFonts w:ascii="宋体" w:hAnsi="宋体"/>
          <w:sz w:val="24"/>
        </w:rPr>
        <w:t>88348638</w:t>
      </w:r>
    </w:p>
    <w:p w:rsidR="000502B7" w:rsidRPr="00071DE2" w:rsidRDefault="000502B7" w:rsidP="008C3452">
      <w:pPr>
        <w:widowControl/>
        <w:spacing w:line="380" w:lineRule="exact"/>
        <w:ind w:leftChars="200" w:left="420"/>
        <w:jc w:val="left"/>
        <w:rPr>
          <w:rFonts w:ascii="仿宋" w:eastAsia="仿宋"/>
          <w:sz w:val="24"/>
        </w:rPr>
      </w:pPr>
      <w:r w:rsidRPr="00071DE2">
        <w:rPr>
          <w:rFonts w:ascii="仿宋" w:hAnsi="仿宋" w:hint="eastAsia"/>
          <w:sz w:val="24"/>
        </w:rPr>
        <w:t>技术咨询和答疑：</w:t>
      </w:r>
      <w:r w:rsidRPr="00071DE2">
        <w:rPr>
          <w:rFonts w:ascii="仿宋" w:hAnsi="仿宋"/>
          <w:sz w:val="24"/>
        </w:rPr>
        <w:t xml:space="preserve"> </w:t>
      </w:r>
      <w:r w:rsidRPr="00071DE2">
        <w:rPr>
          <w:rFonts w:ascii="仿宋" w:hAnsi="仿宋" w:hint="eastAsia"/>
          <w:sz w:val="24"/>
        </w:rPr>
        <w:t>骆老师</w:t>
      </w:r>
      <w:r w:rsidRPr="00071DE2">
        <w:rPr>
          <w:rFonts w:ascii="仿宋" w:hAnsi="仿宋"/>
          <w:sz w:val="24"/>
        </w:rPr>
        <w:t xml:space="preserve">     </w:t>
      </w:r>
      <w:r w:rsidRPr="00071DE2">
        <w:rPr>
          <w:rFonts w:ascii="仿宋" w:hAnsi="仿宋" w:hint="eastAsia"/>
          <w:sz w:val="24"/>
        </w:rPr>
        <w:t>电</w:t>
      </w:r>
      <w:r w:rsidRPr="00071DE2">
        <w:rPr>
          <w:rFonts w:ascii="仿宋" w:hAnsi="仿宋"/>
          <w:sz w:val="24"/>
        </w:rPr>
        <w:t xml:space="preserve"> </w:t>
      </w:r>
      <w:r w:rsidRPr="00071DE2">
        <w:rPr>
          <w:rFonts w:ascii="仿宋" w:hAnsi="仿宋" w:hint="eastAsia"/>
          <w:sz w:val="24"/>
        </w:rPr>
        <w:t>话</w:t>
      </w:r>
      <w:r w:rsidRPr="0060282A">
        <w:rPr>
          <w:rFonts w:ascii="宋体" w:hAnsi="宋体" w:hint="eastAsia"/>
          <w:sz w:val="24"/>
        </w:rPr>
        <w:t>：</w:t>
      </w:r>
      <w:r w:rsidRPr="0060282A">
        <w:rPr>
          <w:rFonts w:ascii="宋体" w:hAnsi="宋体"/>
          <w:sz w:val="24"/>
        </w:rPr>
        <w:t>85396316</w:t>
      </w:r>
    </w:p>
    <w:p w:rsidR="000502B7" w:rsidRDefault="000502B7" w:rsidP="008C3452">
      <w:pPr>
        <w:widowControl/>
        <w:spacing w:line="380" w:lineRule="exact"/>
        <w:ind w:leftChars="200" w:left="420" w:firstLineChars="2250" w:firstLine="5400"/>
        <w:jc w:val="left"/>
        <w:rPr>
          <w:rFonts w:ascii="宋体" w:cs="宋体"/>
          <w:kern w:val="0"/>
          <w:sz w:val="24"/>
        </w:rPr>
      </w:pPr>
    </w:p>
    <w:p w:rsidR="000502B7" w:rsidRPr="00071DE2" w:rsidRDefault="000502B7" w:rsidP="008C3452">
      <w:pPr>
        <w:widowControl/>
        <w:spacing w:line="380" w:lineRule="exact"/>
        <w:ind w:leftChars="200" w:left="420" w:firstLineChars="2250" w:firstLine="5400"/>
        <w:jc w:val="left"/>
        <w:rPr>
          <w:rFonts w:ascii="仿宋" w:eastAsia="仿宋"/>
          <w:sz w:val="24"/>
        </w:rPr>
      </w:pPr>
      <w:r w:rsidRPr="00071DE2">
        <w:rPr>
          <w:rFonts w:ascii="宋体" w:hAnsi="宋体" w:cs="宋体" w:hint="eastAsia"/>
          <w:kern w:val="0"/>
          <w:sz w:val="24"/>
        </w:rPr>
        <w:t>绍兴文理学院元培学院</w:t>
      </w:r>
    </w:p>
    <w:p w:rsidR="000502B7" w:rsidRPr="00071DE2" w:rsidRDefault="000502B7" w:rsidP="008C3452">
      <w:pPr>
        <w:widowControl/>
        <w:spacing w:line="380" w:lineRule="exact"/>
        <w:jc w:val="left"/>
        <w:rPr>
          <w:rFonts w:ascii="宋体" w:cs="宋体"/>
          <w:kern w:val="0"/>
          <w:sz w:val="24"/>
        </w:rPr>
      </w:pPr>
      <w:r w:rsidRPr="00071DE2">
        <w:rPr>
          <w:rFonts w:ascii="宋体" w:cs="宋体"/>
          <w:kern w:val="0"/>
          <w:sz w:val="24"/>
        </w:rPr>
        <w:t>         </w:t>
      </w:r>
      <w:r w:rsidRPr="00071DE2">
        <w:rPr>
          <w:rFonts w:ascii="宋体" w:hAnsi="宋体" w:cs="宋体"/>
          <w:kern w:val="0"/>
          <w:sz w:val="24"/>
        </w:rPr>
        <w:t xml:space="preserve">                             </w:t>
      </w:r>
      <w:r>
        <w:rPr>
          <w:rFonts w:ascii="宋体" w:hAnsi="宋体" w:cs="宋体"/>
          <w:kern w:val="0"/>
          <w:sz w:val="24"/>
        </w:rPr>
        <w:t xml:space="preserve">          </w:t>
      </w:r>
      <w:r w:rsidRPr="00071DE2">
        <w:rPr>
          <w:rFonts w:ascii="宋体" w:hAnsi="宋体" w:cs="宋体" w:hint="eastAsia"/>
          <w:kern w:val="0"/>
          <w:sz w:val="24"/>
        </w:rPr>
        <w:t>绍兴文理学院招投标中心</w:t>
      </w:r>
    </w:p>
    <w:p w:rsidR="000502B7" w:rsidRPr="00071DE2" w:rsidRDefault="000502B7" w:rsidP="008C3452">
      <w:pPr>
        <w:widowControl/>
        <w:spacing w:line="380" w:lineRule="exact"/>
        <w:jc w:val="left"/>
        <w:rPr>
          <w:rFonts w:ascii="宋体" w:cs="宋体"/>
          <w:kern w:val="0"/>
          <w:sz w:val="24"/>
        </w:rPr>
      </w:pPr>
      <w:r w:rsidRPr="00071DE2">
        <w:rPr>
          <w:rFonts w:ascii="宋体" w:cs="宋体"/>
          <w:kern w:val="0"/>
          <w:sz w:val="24"/>
        </w:rPr>
        <w:t>        </w:t>
      </w:r>
      <w:r w:rsidRPr="00071DE2">
        <w:rPr>
          <w:rFonts w:ascii="宋体" w:hAnsi="宋体" w:cs="宋体"/>
          <w:kern w:val="0"/>
          <w:sz w:val="24"/>
        </w:rPr>
        <w:t xml:space="preserve">                               </w:t>
      </w:r>
      <w:r>
        <w:rPr>
          <w:rFonts w:ascii="宋体" w:hAnsi="宋体" w:cs="宋体"/>
          <w:kern w:val="0"/>
          <w:sz w:val="24"/>
        </w:rPr>
        <w:t xml:space="preserve">        </w:t>
      </w:r>
      <w:r w:rsidRPr="00071DE2">
        <w:rPr>
          <w:rFonts w:ascii="宋体" w:hAnsi="宋体" w:cs="宋体"/>
          <w:kern w:val="0"/>
          <w:sz w:val="24"/>
        </w:rPr>
        <w:t xml:space="preserve">   </w:t>
      </w:r>
      <w:smartTag w:uri="urn:schemas-microsoft-com:office:smarttags" w:element="chsdate">
        <w:smartTagPr>
          <w:attr w:name="IsROCDate" w:val="False"/>
          <w:attr w:name="IsLunarDate" w:val="False"/>
          <w:attr w:name="Day" w:val="31"/>
          <w:attr w:name="Month" w:val="3"/>
          <w:attr w:name="Year" w:val="2016"/>
        </w:smartTagPr>
        <w:r w:rsidRPr="00071DE2">
          <w:rPr>
            <w:rFonts w:ascii="宋体" w:hAnsi="宋体" w:cs="宋体"/>
            <w:kern w:val="0"/>
            <w:sz w:val="24"/>
          </w:rPr>
          <w:t>2016</w:t>
        </w:r>
        <w:r w:rsidRPr="00071DE2">
          <w:rPr>
            <w:rFonts w:ascii="宋体" w:hAnsi="宋体" w:cs="宋体" w:hint="eastAsia"/>
            <w:kern w:val="0"/>
            <w:sz w:val="24"/>
          </w:rPr>
          <w:t>年</w:t>
        </w:r>
        <w:r w:rsidRPr="00071DE2">
          <w:rPr>
            <w:rFonts w:ascii="宋体" w:hAnsi="宋体" w:cs="宋体"/>
            <w:kern w:val="0"/>
            <w:sz w:val="24"/>
          </w:rPr>
          <w:t xml:space="preserve"> </w:t>
        </w:r>
        <w:r>
          <w:rPr>
            <w:rFonts w:ascii="宋体" w:hAnsi="宋体" w:cs="宋体"/>
            <w:kern w:val="0"/>
            <w:sz w:val="24"/>
          </w:rPr>
          <w:t>3</w:t>
        </w:r>
        <w:r w:rsidRPr="00071DE2">
          <w:rPr>
            <w:rFonts w:ascii="宋体" w:hAnsi="宋体" w:cs="宋体" w:hint="eastAsia"/>
            <w:kern w:val="0"/>
            <w:sz w:val="24"/>
          </w:rPr>
          <w:t>月</w:t>
        </w:r>
        <w:r>
          <w:rPr>
            <w:rFonts w:ascii="宋体" w:hAnsi="宋体" w:cs="宋体"/>
            <w:kern w:val="0"/>
            <w:sz w:val="24"/>
          </w:rPr>
          <w:t>31</w:t>
        </w:r>
      </w:smartTag>
      <w:r w:rsidRPr="00071DE2">
        <w:rPr>
          <w:rFonts w:ascii="宋体" w:hAnsi="宋体" w:cs="宋体" w:hint="eastAsia"/>
          <w:kern w:val="0"/>
          <w:sz w:val="24"/>
        </w:rPr>
        <w:t>日</w:t>
      </w:r>
    </w:p>
    <w:p w:rsidR="000502B7" w:rsidRPr="00071DE2" w:rsidRDefault="000502B7" w:rsidP="008C3452">
      <w:pPr>
        <w:pStyle w:val="Heading1"/>
        <w:jc w:val="center"/>
      </w:pPr>
      <w:r w:rsidRPr="00071DE2">
        <w:br w:type="page"/>
      </w:r>
      <w:bookmarkStart w:id="2" w:name="_Toc443658512"/>
      <w:r w:rsidRPr="00071DE2">
        <w:rPr>
          <w:rFonts w:hint="eastAsia"/>
        </w:rPr>
        <w:t>第二部分</w:t>
      </w:r>
      <w:r w:rsidRPr="00071DE2">
        <w:t xml:space="preserve">  </w:t>
      </w:r>
      <w:r w:rsidRPr="00071DE2">
        <w:rPr>
          <w:rFonts w:hint="eastAsia"/>
        </w:rPr>
        <w:t>投标须知</w:t>
      </w:r>
      <w:bookmarkEnd w:id="2"/>
    </w:p>
    <w:p w:rsidR="000502B7" w:rsidRPr="00071DE2" w:rsidRDefault="000502B7" w:rsidP="008C3452">
      <w:pPr>
        <w:pStyle w:val="Subtitle"/>
      </w:pPr>
      <w:bookmarkStart w:id="3" w:name="_Toc443658513"/>
      <w:r w:rsidRPr="00071DE2">
        <w:rPr>
          <w:rFonts w:hint="eastAsia"/>
        </w:rPr>
        <w:t>一、总则</w:t>
      </w:r>
      <w:bookmarkEnd w:id="3"/>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 xml:space="preserve">1. </w:t>
      </w:r>
      <w:r w:rsidRPr="00071DE2">
        <w:rPr>
          <w:rFonts w:ascii="仿宋_GB2312" w:hAnsi="宋体" w:hint="eastAsia"/>
          <w:b/>
          <w:sz w:val="24"/>
        </w:rPr>
        <w:t>适用范围</w:t>
      </w:r>
    </w:p>
    <w:p w:rsidR="000502B7" w:rsidRPr="00071DE2" w:rsidRDefault="000502B7" w:rsidP="008C3452">
      <w:pPr>
        <w:snapToGrid w:val="0"/>
        <w:spacing w:line="440" w:lineRule="exact"/>
        <w:ind w:firstLineChars="200" w:firstLine="480"/>
        <w:jc w:val="left"/>
        <w:rPr>
          <w:rFonts w:ascii="仿宋_GB2312" w:hAnsi="宋体"/>
          <w:sz w:val="24"/>
        </w:rPr>
      </w:pPr>
      <w:r w:rsidRPr="00071DE2">
        <w:rPr>
          <w:rFonts w:ascii="仿宋_GB2312" w:hAnsi="宋体" w:hint="eastAsia"/>
          <w:sz w:val="24"/>
        </w:rPr>
        <w:t>本招标文件适用于本次所述项目的招标。</w:t>
      </w:r>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 xml:space="preserve">2. </w:t>
      </w:r>
      <w:r w:rsidRPr="00071DE2">
        <w:rPr>
          <w:rFonts w:ascii="仿宋_GB2312" w:hAnsi="宋体" w:hint="eastAsia"/>
          <w:b/>
          <w:sz w:val="24"/>
        </w:rPr>
        <w:t>定义</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 xml:space="preserve">2.1 </w:t>
      </w:r>
      <w:r w:rsidRPr="00071DE2">
        <w:rPr>
          <w:rFonts w:ascii="仿宋_GB2312" w:hAnsi="宋体" w:hint="eastAsia"/>
          <w:sz w:val="24"/>
        </w:rPr>
        <w:t>“招标人”系指组织本次招标的招标单位。</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 xml:space="preserve">2.2 </w:t>
      </w:r>
      <w:r w:rsidRPr="00071DE2">
        <w:rPr>
          <w:rFonts w:ascii="仿宋_GB2312" w:hAnsi="宋体" w:hint="eastAsia"/>
          <w:sz w:val="24"/>
        </w:rPr>
        <w:t>“投标人”系指向招标方提交招标文件的个人或单位。</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 xml:space="preserve">2.3 </w:t>
      </w:r>
      <w:r w:rsidRPr="00071DE2">
        <w:rPr>
          <w:rFonts w:ascii="仿宋_GB2312" w:hAnsi="宋体" w:hint="eastAsia"/>
          <w:sz w:val="24"/>
        </w:rPr>
        <w:t>“服务”系指招标文件规定投标人须承担的人力输出、服务项目、服务价格、服务标准、技术协助和指导以及其他类似的义务。</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 xml:space="preserve">2.4 </w:t>
      </w:r>
      <w:r w:rsidRPr="00071DE2">
        <w:rPr>
          <w:rFonts w:ascii="仿宋_GB2312" w:hAnsi="宋体" w:hint="eastAsia"/>
          <w:sz w:val="24"/>
        </w:rPr>
        <w:t>“项目”系指投标人按招标文件规定向招标人提供的产品和服务。</w:t>
      </w:r>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3</w:t>
      </w:r>
      <w:r w:rsidRPr="00071DE2">
        <w:rPr>
          <w:rFonts w:ascii="仿宋_GB2312" w:hAnsi="宋体" w:hint="eastAsia"/>
          <w:b/>
          <w:sz w:val="24"/>
        </w:rPr>
        <w:t>．招标方式</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 xml:space="preserve">3.1 </w:t>
      </w:r>
      <w:r w:rsidRPr="00071DE2">
        <w:rPr>
          <w:rFonts w:ascii="仿宋_GB2312" w:hAnsi="宋体" w:hint="eastAsia"/>
          <w:sz w:val="24"/>
        </w:rPr>
        <w:t>本次招标采用</w:t>
      </w:r>
      <w:r w:rsidRPr="00071DE2">
        <w:rPr>
          <w:rFonts w:ascii="仿宋_GB2312" w:hAnsi="宋体" w:hint="eastAsia"/>
          <w:b/>
          <w:kern w:val="0"/>
          <w:sz w:val="24"/>
        </w:rPr>
        <w:t>公开招标</w:t>
      </w:r>
      <w:r w:rsidRPr="00071DE2">
        <w:rPr>
          <w:rFonts w:ascii="仿宋_GB2312" w:hAnsi="宋体" w:hint="eastAsia"/>
          <w:sz w:val="24"/>
        </w:rPr>
        <w:t>方式进行。</w:t>
      </w:r>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sz w:val="24"/>
        </w:rPr>
        <w:t xml:space="preserve">3.2 </w:t>
      </w:r>
      <w:r w:rsidRPr="00071DE2">
        <w:rPr>
          <w:rFonts w:ascii="仿宋_GB2312" w:hAnsi="宋体" w:hint="eastAsia"/>
          <w:sz w:val="24"/>
        </w:rPr>
        <w:t>每个标段如投标人或实质性响应招标文件的投标人不足三家时，由招标人重新组织招标。</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 xml:space="preserve">3.3 </w:t>
      </w:r>
      <w:r w:rsidRPr="00071DE2">
        <w:rPr>
          <w:rFonts w:ascii="仿宋_GB2312" w:hAnsi="宋体" w:hint="eastAsia"/>
          <w:sz w:val="24"/>
        </w:rPr>
        <w:t>本次招标每个标段设定下限价，低于下限价报价的按无效标处理。</w:t>
      </w:r>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 xml:space="preserve">4. </w:t>
      </w:r>
      <w:r w:rsidRPr="00071DE2">
        <w:rPr>
          <w:rFonts w:ascii="仿宋_GB2312" w:hAnsi="宋体" w:hint="eastAsia"/>
          <w:b/>
          <w:sz w:val="24"/>
        </w:rPr>
        <w:t>投标委托</w:t>
      </w:r>
    </w:p>
    <w:p w:rsidR="000502B7" w:rsidRPr="00071DE2" w:rsidRDefault="000502B7" w:rsidP="008C3452">
      <w:pPr>
        <w:pStyle w:val="BodyTextIndent"/>
        <w:snapToGrid w:val="0"/>
        <w:spacing w:line="440" w:lineRule="exact"/>
        <w:ind w:leftChars="0" w:left="0"/>
        <w:rPr>
          <w:rFonts w:ascii="仿宋_GB2312" w:hAnsi="宋体"/>
          <w:sz w:val="24"/>
        </w:rPr>
      </w:pPr>
      <w:r w:rsidRPr="00071DE2">
        <w:rPr>
          <w:rFonts w:ascii="仿宋_GB2312" w:hAnsi="宋体" w:hint="eastAsia"/>
          <w:sz w:val="24"/>
        </w:rPr>
        <w:t>投标人须携带居民身份证。如单位投标的，投标人不是法定代表人，须有法定代表人出具的授权委托书。</w:t>
      </w:r>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 xml:space="preserve">5. </w:t>
      </w:r>
      <w:r w:rsidRPr="00071DE2">
        <w:rPr>
          <w:rFonts w:ascii="仿宋_GB2312" w:hAnsi="宋体" w:hint="eastAsia"/>
          <w:b/>
          <w:sz w:val="24"/>
        </w:rPr>
        <w:t>投标费用</w:t>
      </w:r>
    </w:p>
    <w:p w:rsidR="000502B7" w:rsidRPr="00071DE2" w:rsidRDefault="000502B7" w:rsidP="008C3452">
      <w:pPr>
        <w:pStyle w:val="ListNumber"/>
        <w:tabs>
          <w:tab w:val="clear" w:pos="360"/>
          <w:tab w:val="left" w:pos="840"/>
        </w:tabs>
        <w:spacing w:afterLines="0" w:line="440" w:lineRule="exact"/>
        <w:ind w:left="0" w:firstLine="0"/>
        <w:rPr>
          <w:rFonts w:ascii="仿宋_GB2312" w:hAnsi="宋体"/>
        </w:rPr>
      </w:pPr>
      <w:r w:rsidRPr="00071DE2">
        <w:rPr>
          <w:rFonts w:ascii="仿宋_GB2312" w:hAnsi="宋体" w:hint="eastAsia"/>
        </w:rPr>
        <w:t>投标人应自行承担编制投标文件及参加本次投标所涉及的一切费用。不管投标结果如何，招标人对上述费用不负任何责任。</w:t>
      </w:r>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 xml:space="preserve">6. </w:t>
      </w:r>
      <w:r w:rsidRPr="00071DE2">
        <w:rPr>
          <w:rFonts w:ascii="仿宋_GB2312" w:hAnsi="宋体" w:hint="eastAsia"/>
          <w:b/>
          <w:sz w:val="24"/>
        </w:rPr>
        <w:t>招标文件</w:t>
      </w:r>
    </w:p>
    <w:p w:rsidR="000502B7" w:rsidRPr="00071DE2" w:rsidRDefault="000502B7" w:rsidP="008C3452">
      <w:pPr>
        <w:spacing w:line="440" w:lineRule="exact"/>
        <w:jc w:val="left"/>
        <w:rPr>
          <w:rFonts w:ascii="仿宋_GB2312" w:hAnsi="宋体"/>
          <w:sz w:val="24"/>
        </w:rPr>
      </w:pPr>
      <w:r w:rsidRPr="00071DE2">
        <w:rPr>
          <w:rFonts w:ascii="仿宋_GB2312" w:hAnsi="宋体"/>
          <w:sz w:val="24"/>
        </w:rPr>
        <w:t xml:space="preserve">6.1 </w:t>
      </w:r>
      <w:r w:rsidRPr="00071DE2">
        <w:rPr>
          <w:rFonts w:ascii="仿宋_GB2312" w:hAnsi="宋体" w:hint="eastAsia"/>
          <w:bCs/>
          <w:sz w:val="24"/>
        </w:rPr>
        <w:t>招标文件包括本招标文件及所有按</w:t>
      </w:r>
      <w:r w:rsidRPr="00071DE2">
        <w:rPr>
          <w:rFonts w:ascii="仿宋_GB2312" w:hAnsi="宋体"/>
          <w:bCs/>
          <w:sz w:val="24"/>
        </w:rPr>
        <w:t>6.2</w:t>
      </w:r>
      <w:r w:rsidRPr="00071DE2">
        <w:rPr>
          <w:rFonts w:ascii="仿宋_GB2312" w:hAnsi="宋体" w:hint="eastAsia"/>
          <w:bCs/>
          <w:sz w:val="24"/>
        </w:rPr>
        <w:t>所述的招标答疑记录和</w:t>
      </w:r>
      <w:r w:rsidRPr="00071DE2">
        <w:rPr>
          <w:rFonts w:ascii="仿宋_GB2312" w:hAnsi="宋体"/>
          <w:bCs/>
          <w:sz w:val="24"/>
        </w:rPr>
        <w:t>6.3</w:t>
      </w:r>
      <w:r w:rsidRPr="00071DE2">
        <w:rPr>
          <w:rFonts w:ascii="仿宋_GB2312" w:hAnsi="宋体" w:hint="eastAsia"/>
          <w:bCs/>
          <w:sz w:val="24"/>
        </w:rPr>
        <w:t>发出的补充通知</w:t>
      </w:r>
      <w:r w:rsidRPr="00071DE2">
        <w:rPr>
          <w:rFonts w:ascii="仿宋_GB2312" w:hAnsi="宋体" w:hint="eastAsia"/>
          <w:sz w:val="24"/>
        </w:rPr>
        <w:t>组成。</w:t>
      </w:r>
    </w:p>
    <w:p w:rsidR="000502B7" w:rsidRPr="00071DE2" w:rsidRDefault="000502B7" w:rsidP="008C3452">
      <w:pPr>
        <w:pStyle w:val="ListNumber"/>
        <w:widowControl w:val="0"/>
        <w:tabs>
          <w:tab w:val="clear" w:pos="360"/>
          <w:tab w:val="left" w:pos="840"/>
        </w:tabs>
        <w:spacing w:afterLines="0" w:line="440" w:lineRule="exact"/>
        <w:ind w:left="0" w:firstLine="0"/>
        <w:rPr>
          <w:rFonts w:ascii="仿宋_GB2312" w:hAnsi="宋体"/>
        </w:rPr>
      </w:pPr>
      <w:r w:rsidRPr="00071DE2">
        <w:rPr>
          <w:rFonts w:ascii="仿宋_GB2312" w:hAnsi="宋体"/>
        </w:rPr>
        <w:t>6.2</w:t>
      </w:r>
      <w:r w:rsidRPr="00071DE2">
        <w:rPr>
          <w:rFonts w:ascii="仿宋_GB2312" w:hAnsi="宋体" w:hint="eastAsia"/>
        </w:rPr>
        <w:t>招标文件的澄清</w:t>
      </w:r>
      <w:r w:rsidRPr="00071DE2">
        <w:rPr>
          <w:rFonts w:ascii="仿宋_GB2312" w:hAnsi="宋体"/>
        </w:rPr>
        <w:t xml:space="preserve"> </w:t>
      </w:r>
    </w:p>
    <w:p w:rsidR="000502B7" w:rsidRPr="00071DE2" w:rsidRDefault="000502B7" w:rsidP="008C3452">
      <w:pPr>
        <w:pStyle w:val="ListNumber"/>
        <w:widowControl w:val="0"/>
        <w:tabs>
          <w:tab w:val="clear" w:pos="360"/>
          <w:tab w:val="left" w:pos="840"/>
        </w:tabs>
        <w:spacing w:afterLines="0" w:line="440" w:lineRule="exact"/>
        <w:ind w:left="0" w:firstLine="0"/>
        <w:rPr>
          <w:rFonts w:ascii="仿宋_GB2312" w:hAnsi="宋体"/>
        </w:rPr>
      </w:pPr>
      <w:r w:rsidRPr="00071DE2">
        <w:rPr>
          <w:rFonts w:ascii="仿宋_GB2312" w:hAnsi="宋体" w:hint="eastAsia"/>
        </w:rPr>
        <w:t>投标人对招标文件如有疑点要求澄清，可用书面形式（包括信函、传真、电报、电子文档，下同）通知招标人，但通知不得迟于报名时间截止前使招标人收到，招标人将用书面形式予以答复。如有必要，可将不说明来源的答复发给所有投标人。</w:t>
      </w:r>
    </w:p>
    <w:p w:rsidR="000502B7" w:rsidRPr="00071DE2" w:rsidRDefault="000502B7" w:rsidP="008C3452">
      <w:pPr>
        <w:pStyle w:val="ListNumber"/>
        <w:tabs>
          <w:tab w:val="clear" w:pos="360"/>
          <w:tab w:val="left" w:pos="840"/>
        </w:tabs>
        <w:spacing w:afterLines="0" w:line="440" w:lineRule="exact"/>
        <w:ind w:left="0" w:firstLine="0"/>
        <w:rPr>
          <w:rFonts w:ascii="仿宋_GB2312" w:hAnsi="宋体"/>
        </w:rPr>
      </w:pPr>
      <w:r w:rsidRPr="00071DE2">
        <w:rPr>
          <w:rFonts w:ascii="仿宋_GB2312" w:hAnsi="宋体"/>
        </w:rPr>
        <w:t>6.3</w:t>
      </w:r>
      <w:r w:rsidRPr="00071DE2">
        <w:rPr>
          <w:rFonts w:ascii="仿宋_GB2312" w:hAnsi="宋体" w:hint="eastAsia"/>
        </w:rPr>
        <w:t>招标文件的修改</w:t>
      </w:r>
    </w:p>
    <w:p w:rsidR="000502B7" w:rsidRPr="00071DE2" w:rsidRDefault="000502B7" w:rsidP="008C3452">
      <w:pPr>
        <w:pStyle w:val="ListNumber"/>
        <w:tabs>
          <w:tab w:val="clear" w:pos="360"/>
          <w:tab w:val="left" w:pos="840"/>
        </w:tabs>
        <w:spacing w:afterLines="0" w:line="440" w:lineRule="exact"/>
        <w:ind w:left="0" w:firstLine="0"/>
        <w:rPr>
          <w:rFonts w:ascii="仿宋_GB2312" w:hAnsi="宋体"/>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rPr>
          <w:t>6.3.1</w:t>
        </w:r>
      </w:smartTag>
      <w:r w:rsidRPr="00071DE2">
        <w:rPr>
          <w:rFonts w:ascii="仿宋_GB2312" w:hAnsi="宋体" w:hint="eastAsia"/>
        </w:rPr>
        <w:t>在投标截止时间前规定时间内，招标人有权修改招标文件，并以书面形式通知所有投标人，通知中没有注明更改投标截止时间的视为截止时间不变。修改的文件作为招标文件的补充和组成部分，对所有投标人均有约束力。投标人应在两天内以书面形式确认已收到的修改文件，并需附法人代表或授权代表的签字加盖公章，逾期不确认的视同认可。</w:t>
      </w:r>
    </w:p>
    <w:p w:rsidR="000502B7" w:rsidRPr="00071DE2" w:rsidRDefault="000502B7" w:rsidP="008C3452">
      <w:pPr>
        <w:snapToGrid w:val="0"/>
        <w:spacing w:line="440" w:lineRule="exact"/>
        <w:jc w:val="lef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sz w:val="24"/>
          </w:rPr>
          <w:t>6.3.2</w:t>
        </w:r>
      </w:smartTag>
      <w:r w:rsidRPr="00071DE2">
        <w:rPr>
          <w:rFonts w:ascii="仿宋_GB2312" w:hAnsi="宋体" w:hint="eastAsia"/>
          <w:sz w:val="24"/>
        </w:rPr>
        <w:t>为使投标人有足够的时间按修改文件要求修正投标文件，招标人可酌情推迟投标截止时间和开标时间，并将此变更通知投标人。在这种情况下，招标人与投标人以前在投标截止期方面的全部权力、责任和义务，将适用于延长后新的投标截止期。</w:t>
      </w:r>
    </w:p>
    <w:p w:rsidR="000502B7" w:rsidRPr="00071DE2" w:rsidRDefault="000502B7" w:rsidP="008C3452">
      <w:pPr>
        <w:snapToGrid w:val="0"/>
        <w:spacing w:line="440" w:lineRule="exact"/>
        <w:jc w:val="left"/>
        <w:rPr>
          <w:rFonts w:ascii="仿宋_GB2312" w:hAnsi="宋体"/>
          <w:sz w:val="24"/>
        </w:rPr>
      </w:pPr>
    </w:p>
    <w:p w:rsidR="000502B7" w:rsidRPr="00071DE2" w:rsidRDefault="000502B7" w:rsidP="008C3452">
      <w:pPr>
        <w:pStyle w:val="Subtitle"/>
      </w:pPr>
      <w:bookmarkStart w:id="4" w:name="_Toc443658514"/>
      <w:r w:rsidRPr="00071DE2">
        <w:rPr>
          <w:rFonts w:hint="eastAsia"/>
        </w:rPr>
        <w:t>二、投标文件</w:t>
      </w:r>
      <w:bookmarkEnd w:id="4"/>
    </w:p>
    <w:p w:rsidR="000502B7" w:rsidRPr="00071DE2" w:rsidRDefault="000502B7" w:rsidP="008C3452">
      <w:pPr>
        <w:numPr>
          <w:ilvl w:val="0"/>
          <w:numId w:val="5"/>
        </w:numPr>
        <w:snapToGrid w:val="0"/>
        <w:spacing w:line="440" w:lineRule="exact"/>
        <w:jc w:val="left"/>
        <w:rPr>
          <w:rFonts w:ascii="仿宋_GB2312" w:hAnsi="宋体"/>
          <w:b/>
          <w:sz w:val="24"/>
        </w:rPr>
      </w:pPr>
      <w:r w:rsidRPr="00071DE2">
        <w:rPr>
          <w:rFonts w:ascii="仿宋_GB2312" w:hAnsi="宋体" w:hint="eastAsia"/>
          <w:b/>
          <w:sz w:val="24"/>
        </w:rPr>
        <w:t>投标文件的语言及计量单位</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1.1</w:t>
      </w:r>
      <w:r w:rsidRPr="00071DE2">
        <w:rPr>
          <w:rFonts w:ascii="仿宋_GB2312" w:hAnsi="宋体" w:hint="eastAsia"/>
          <w:sz w:val="24"/>
        </w:rPr>
        <w:t>投标人应仔细阅读招标文件中的所有内容，按照招标文件要求，详细编制投标文件，并保证投标文件的正确性和真实性。</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 xml:space="preserve">1.2 </w:t>
      </w:r>
      <w:r w:rsidRPr="00071DE2">
        <w:rPr>
          <w:rFonts w:ascii="仿宋_GB2312" w:hAnsi="宋体" w:hint="eastAsia"/>
          <w:sz w:val="24"/>
        </w:rPr>
        <w:t>投标文件以及投标方与招标方就有关投标事宜的所有来往函电，均应以中文书写（技术术语除外）。</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 xml:space="preserve">1.3 </w:t>
      </w:r>
      <w:r w:rsidRPr="00071DE2">
        <w:rPr>
          <w:rFonts w:ascii="仿宋_GB2312" w:hAnsi="宋体" w:hint="eastAsia"/>
          <w:sz w:val="24"/>
        </w:rPr>
        <w:t>投标计量单位，除招标文件中有特殊要求外，应采用中华人民共和国法定计量单位，货币单位：人民币元。</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1.4</w:t>
      </w:r>
      <w:r w:rsidRPr="00071DE2">
        <w:rPr>
          <w:rFonts w:ascii="仿宋_GB2312" w:hAnsi="宋体" w:hint="eastAsia"/>
          <w:sz w:val="24"/>
        </w:rPr>
        <w:t>不按招标文件的要求提供的投标文件可能导致被拒绝。</w:t>
      </w:r>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 xml:space="preserve">2. </w:t>
      </w:r>
      <w:r w:rsidRPr="00071DE2">
        <w:rPr>
          <w:rFonts w:ascii="仿宋_GB2312" w:hAnsi="宋体" w:hint="eastAsia"/>
          <w:b/>
          <w:sz w:val="24"/>
        </w:rPr>
        <w:t>投标文件的组成</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hint="eastAsia"/>
          <w:sz w:val="24"/>
        </w:rPr>
        <w:t>投标文件由“商务文件资料”和“技术文件资料”两部分文件组成：</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 xml:space="preserve">2.1 </w:t>
      </w:r>
      <w:r w:rsidRPr="00071DE2">
        <w:rPr>
          <w:rFonts w:ascii="仿宋_GB2312" w:hAnsi="宋体" w:hint="eastAsia"/>
          <w:sz w:val="24"/>
        </w:rPr>
        <w:t>“商务文件资料”应至少包含以下内容（正本用原件）：</w:t>
      </w:r>
    </w:p>
    <w:p w:rsidR="000502B7" w:rsidRPr="00071DE2" w:rsidRDefault="000502B7" w:rsidP="008C3452">
      <w:pPr>
        <w:snapToGrid w:val="0"/>
        <w:spacing w:line="440" w:lineRule="exact"/>
        <w:jc w:val="lef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sz w:val="24"/>
          </w:rPr>
          <w:t>2.1.1</w:t>
        </w:r>
      </w:smartTag>
      <w:r w:rsidRPr="00071DE2">
        <w:rPr>
          <w:rFonts w:ascii="仿宋_GB2312" w:hAnsi="宋体" w:hint="eastAsia"/>
          <w:sz w:val="24"/>
        </w:rPr>
        <w:t>投标函（格式见第六部分附件</w:t>
      </w:r>
      <w:r w:rsidRPr="00071DE2">
        <w:rPr>
          <w:rFonts w:ascii="仿宋_GB2312" w:hAnsi="宋体"/>
          <w:sz w:val="24"/>
        </w:rPr>
        <w:t>1</w:t>
      </w:r>
      <w:r w:rsidRPr="00071DE2">
        <w:rPr>
          <w:rFonts w:ascii="仿宋_GB2312" w:hAnsi="宋体" w:hint="eastAsia"/>
          <w:sz w:val="24"/>
        </w:rPr>
        <w:t>）；</w:t>
      </w:r>
      <w:r w:rsidRPr="00071DE2">
        <w:rPr>
          <w:rFonts w:ascii="仿宋_GB2312" w:hAnsi="宋体"/>
          <w:sz w:val="24"/>
        </w:rPr>
        <w:t xml:space="preserve"> </w:t>
      </w:r>
    </w:p>
    <w:p w:rsidR="000502B7" w:rsidRPr="00071DE2" w:rsidRDefault="000502B7" w:rsidP="008C3452">
      <w:pPr>
        <w:snapToGrid w:val="0"/>
        <w:spacing w:line="440" w:lineRule="exact"/>
        <w:jc w:val="lef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sz w:val="24"/>
          </w:rPr>
          <w:t>2.1.2</w:t>
        </w:r>
      </w:smartTag>
      <w:r w:rsidRPr="00071DE2">
        <w:rPr>
          <w:rFonts w:ascii="仿宋_GB2312" w:hAnsi="宋体" w:hint="eastAsia"/>
          <w:sz w:val="24"/>
        </w:rPr>
        <w:t>投标产品报价明细表（如有</w:t>
      </w:r>
      <w:r w:rsidRPr="00071DE2">
        <w:rPr>
          <w:rFonts w:ascii="仿宋_GB2312" w:hAnsi="宋体"/>
          <w:sz w:val="24"/>
        </w:rPr>
        <w:t>/</w:t>
      </w:r>
      <w:r w:rsidRPr="00071DE2">
        <w:rPr>
          <w:rFonts w:ascii="仿宋_GB2312" w:hAnsi="宋体" w:hint="eastAsia"/>
          <w:sz w:val="24"/>
        </w:rPr>
        <w:t>格式见第六部分附件</w:t>
      </w:r>
      <w:r w:rsidRPr="00071DE2">
        <w:rPr>
          <w:rFonts w:ascii="仿宋_GB2312" w:hAnsi="宋体"/>
          <w:sz w:val="24"/>
        </w:rPr>
        <w:t>3</w:t>
      </w:r>
      <w:r w:rsidRPr="00071DE2">
        <w:rPr>
          <w:rFonts w:ascii="仿宋_GB2312" w:hAnsi="宋体" w:hint="eastAsia"/>
          <w:sz w:val="24"/>
        </w:rPr>
        <w:t>）；</w:t>
      </w:r>
    </w:p>
    <w:p w:rsidR="000502B7" w:rsidRPr="00071DE2" w:rsidRDefault="000502B7" w:rsidP="008C3452">
      <w:pPr>
        <w:snapToGrid w:val="0"/>
        <w:spacing w:line="440" w:lineRule="exact"/>
        <w:jc w:val="lef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sz w:val="24"/>
          </w:rPr>
          <w:t>2.1.3</w:t>
        </w:r>
      </w:smartTag>
      <w:r w:rsidRPr="00071DE2">
        <w:rPr>
          <w:rFonts w:ascii="仿宋_GB2312" w:hAnsi="宋体" w:hint="eastAsia"/>
          <w:sz w:val="24"/>
        </w:rPr>
        <w:t>投标人需要说明的其他文件和说明（格式自拟）。</w:t>
      </w:r>
    </w:p>
    <w:p w:rsidR="000502B7" w:rsidRPr="0052628C" w:rsidRDefault="000502B7" w:rsidP="008C3452">
      <w:pPr>
        <w:spacing w:line="440" w:lineRule="exact"/>
        <w:rPr>
          <w:rStyle w:val="GB2312Char"/>
          <w:color w:val="auto"/>
        </w:rPr>
      </w:pPr>
      <w:r w:rsidRPr="00071DE2">
        <w:rPr>
          <w:rFonts w:ascii="仿宋_GB2312" w:hAnsi="宋体" w:hint="eastAsia"/>
          <w:sz w:val="24"/>
        </w:rPr>
        <w:t>以上文件组成“商务文件资料”。投标人在“商务文件资料”中应对招标文件作实质性响应，该项内容将作为评标重</w:t>
      </w:r>
      <w:r w:rsidRPr="0052628C">
        <w:rPr>
          <w:rFonts w:ascii="仿宋_GB2312" w:hAnsi="宋体" w:hint="eastAsia"/>
          <w:sz w:val="24"/>
        </w:rPr>
        <w:t>要</w:t>
      </w:r>
      <w:r w:rsidRPr="0052628C">
        <w:rPr>
          <w:rStyle w:val="GB2312Char"/>
          <w:rFonts w:hint="eastAsia"/>
          <w:color w:val="auto"/>
        </w:rPr>
        <w:t>指标。若投标人的投标报价超过招标人设定的下限价，按无效标处理。</w:t>
      </w:r>
      <w:r w:rsidRPr="0052628C">
        <w:rPr>
          <w:rStyle w:val="GB2312Char"/>
          <w:color w:val="auto"/>
        </w:rPr>
        <w:t xml:space="preserve"> </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 xml:space="preserve">2.2 </w:t>
      </w:r>
      <w:r w:rsidRPr="00071DE2">
        <w:rPr>
          <w:rFonts w:ascii="仿宋_GB2312" w:hAnsi="宋体" w:hint="eastAsia"/>
          <w:sz w:val="24"/>
        </w:rPr>
        <w:t>“技术文件资料”至少应包括以下内容（正本用原件）</w:t>
      </w:r>
    </w:p>
    <w:p w:rsidR="000502B7" w:rsidRPr="00071DE2" w:rsidRDefault="000502B7" w:rsidP="008C3452">
      <w:pPr>
        <w:snapToGrid w:val="0"/>
        <w:spacing w:line="440" w:lineRule="exact"/>
        <w:jc w:val="lef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sz w:val="24"/>
          </w:rPr>
          <w:t>2.2.1</w:t>
        </w:r>
      </w:smartTag>
      <w:r w:rsidRPr="00071DE2">
        <w:rPr>
          <w:rFonts w:ascii="仿宋_GB2312" w:hAnsi="宋体" w:hint="eastAsia"/>
          <w:sz w:val="24"/>
        </w:rPr>
        <w:t>法定代表人授权委托书</w:t>
      </w:r>
      <w:r w:rsidRPr="00071DE2">
        <w:rPr>
          <w:rFonts w:ascii="仿宋_GB2312" w:hAnsi="宋体"/>
          <w:sz w:val="24"/>
        </w:rPr>
        <w:t>(</w:t>
      </w:r>
      <w:r w:rsidRPr="00071DE2">
        <w:rPr>
          <w:rFonts w:ascii="仿宋_GB2312" w:hAnsi="宋体" w:hint="eastAsia"/>
          <w:sz w:val="24"/>
        </w:rPr>
        <w:t>格式见第六部分附件</w:t>
      </w:r>
      <w:r w:rsidRPr="00071DE2">
        <w:rPr>
          <w:rFonts w:ascii="仿宋_GB2312" w:hAnsi="宋体"/>
          <w:sz w:val="24"/>
        </w:rPr>
        <w:t>2)</w:t>
      </w:r>
      <w:r w:rsidRPr="00071DE2">
        <w:rPr>
          <w:rFonts w:ascii="仿宋_GB2312" w:hAnsi="宋体" w:hint="eastAsia"/>
          <w:sz w:val="24"/>
        </w:rPr>
        <w:t>；</w:t>
      </w:r>
    </w:p>
    <w:p w:rsidR="000502B7" w:rsidRPr="00071DE2" w:rsidRDefault="000502B7" w:rsidP="008C3452">
      <w:pPr>
        <w:snapToGrid w:val="0"/>
        <w:spacing w:line="440" w:lineRule="exact"/>
        <w:jc w:val="lef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sz w:val="24"/>
          </w:rPr>
          <w:t>2.2.2</w:t>
        </w:r>
      </w:smartTag>
      <w:r w:rsidRPr="00071DE2">
        <w:rPr>
          <w:rFonts w:ascii="仿宋_GB2312" w:hAnsi="宋体"/>
          <w:sz w:val="24"/>
        </w:rPr>
        <w:t xml:space="preserve"> </w:t>
      </w:r>
      <w:r w:rsidRPr="00071DE2">
        <w:rPr>
          <w:rFonts w:ascii="仿宋_GB2312" w:hAnsi="宋体" w:hint="eastAsia"/>
          <w:sz w:val="24"/>
        </w:rPr>
        <w:t>企业资质与信誉等材料</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hint="eastAsia"/>
          <w:sz w:val="24"/>
        </w:rPr>
        <w:t>企业的注册资金、缴纳社会保险、财务状况、经营场地、人员配置、其他企业资信材料和商业信誉等情况。</w:t>
      </w:r>
    </w:p>
    <w:p w:rsidR="000502B7" w:rsidRPr="00071DE2" w:rsidRDefault="000502B7" w:rsidP="008C3452">
      <w:pPr>
        <w:snapToGrid w:val="0"/>
        <w:spacing w:line="440" w:lineRule="exact"/>
        <w:jc w:val="lef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sz w:val="24"/>
          </w:rPr>
          <w:t>2.2.3</w:t>
        </w:r>
      </w:smartTag>
      <w:r w:rsidRPr="00071DE2">
        <w:rPr>
          <w:rFonts w:ascii="仿宋_GB2312" w:hAnsi="宋体" w:hint="eastAsia"/>
          <w:sz w:val="24"/>
        </w:rPr>
        <w:t>用户评价材料。</w:t>
      </w:r>
    </w:p>
    <w:p w:rsidR="000502B7" w:rsidRPr="00071DE2" w:rsidRDefault="000502B7" w:rsidP="008C3452">
      <w:pPr>
        <w:snapToGrid w:val="0"/>
        <w:spacing w:line="440" w:lineRule="exact"/>
        <w:jc w:val="lef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sz w:val="24"/>
          </w:rPr>
          <w:t>2.2.4</w:t>
        </w:r>
      </w:smartTag>
      <w:r w:rsidRPr="00071DE2">
        <w:rPr>
          <w:rFonts w:ascii="仿宋_GB2312" w:hAnsi="宋体" w:hint="eastAsia"/>
          <w:sz w:val="24"/>
        </w:rPr>
        <w:t>投标承诺书</w:t>
      </w:r>
      <w:r w:rsidRPr="00071DE2">
        <w:rPr>
          <w:rFonts w:ascii="仿宋_GB2312" w:hAnsi="宋体"/>
          <w:sz w:val="24"/>
        </w:rPr>
        <w:t>(</w:t>
      </w:r>
      <w:r w:rsidRPr="00071DE2">
        <w:rPr>
          <w:rFonts w:ascii="仿宋_GB2312" w:hAnsi="宋体" w:hint="eastAsia"/>
          <w:sz w:val="24"/>
        </w:rPr>
        <w:t>格式见第六部分附件</w:t>
      </w:r>
      <w:r w:rsidRPr="00071DE2">
        <w:rPr>
          <w:rFonts w:ascii="仿宋_GB2312" w:hAnsi="宋体"/>
          <w:sz w:val="24"/>
        </w:rPr>
        <w:t>5)</w:t>
      </w:r>
      <w:r w:rsidRPr="00071DE2">
        <w:rPr>
          <w:rFonts w:ascii="仿宋_GB2312" w:hAnsi="宋体" w:hint="eastAsia"/>
          <w:sz w:val="24"/>
        </w:rPr>
        <w:t>。</w:t>
      </w:r>
    </w:p>
    <w:p w:rsidR="000502B7" w:rsidRPr="00071DE2" w:rsidRDefault="000502B7" w:rsidP="008C3452">
      <w:pPr>
        <w:snapToGrid w:val="0"/>
        <w:spacing w:line="440" w:lineRule="exact"/>
        <w:jc w:val="lef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sz w:val="24"/>
          </w:rPr>
          <w:t>2.2.5</w:t>
        </w:r>
      </w:smartTag>
      <w:r w:rsidRPr="00071DE2">
        <w:rPr>
          <w:rFonts w:ascii="仿宋_GB2312" w:hAnsi="宋体" w:hint="eastAsia"/>
          <w:sz w:val="24"/>
        </w:rPr>
        <w:t>未尽事宜请各投标单位按评分细则技术部分制作</w:t>
      </w:r>
      <w:r w:rsidRPr="00071DE2">
        <w:rPr>
          <w:rFonts w:ascii="仿宋_GB2312" w:hAnsi="宋体"/>
          <w:sz w:val="24"/>
        </w:rPr>
        <w:t>(</w:t>
      </w:r>
      <w:r w:rsidRPr="00071DE2">
        <w:rPr>
          <w:rFonts w:ascii="仿宋_GB2312" w:hAnsi="宋体" w:hint="eastAsia"/>
          <w:sz w:val="24"/>
        </w:rPr>
        <w:t>重要</w:t>
      </w:r>
      <w:r w:rsidRPr="00071DE2">
        <w:rPr>
          <w:rFonts w:ascii="仿宋_GB2312" w:hAnsi="宋体"/>
          <w:sz w:val="24"/>
        </w:rPr>
        <w:t>)</w:t>
      </w:r>
      <w:r w:rsidRPr="00071DE2">
        <w:rPr>
          <w:rFonts w:ascii="仿宋_GB2312" w:hAnsi="宋体" w:hint="eastAsia"/>
          <w:sz w:val="24"/>
        </w:rPr>
        <w:t>。</w:t>
      </w:r>
    </w:p>
    <w:p w:rsidR="000502B7" w:rsidRPr="00071DE2" w:rsidRDefault="000502B7" w:rsidP="008C3452">
      <w:pPr>
        <w:snapToGrid w:val="0"/>
        <w:spacing w:line="440" w:lineRule="exact"/>
        <w:jc w:val="lef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sz w:val="24"/>
          </w:rPr>
          <w:t>2.2.6</w:t>
        </w:r>
      </w:smartTag>
      <w:r w:rsidRPr="00071DE2">
        <w:rPr>
          <w:rFonts w:ascii="仿宋_GB2312" w:hAnsi="宋体" w:hint="eastAsia"/>
          <w:sz w:val="24"/>
        </w:rPr>
        <w:t>投标人需要说明的其他文件和优惠条件说明（格式自拟）。</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hint="eastAsia"/>
          <w:sz w:val="24"/>
        </w:rPr>
        <w:t>以上文件组成“技术文件资料”。投标人在“技术文件资料”中应对招标文件作实质性响应，该项内容将作为评标重要指标。投标人不按招标文件的要求提供的投标文件和资料（开标时需提供的资质证明原件和合同原件）将视为没有对招标文件作实质性响应，可能导致该投标文件被拒绝，其风险应由投标人自行承担。</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hint="eastAsia"/>
          <w:sz w:val="24"/>
        </w:rPr>
        <w:t>投标文件由以下部分文件组成：</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a.</w:t>
      </w:r>
      <w:r w:rsidRPr="00071DE2">
        <w:rPr>
          <w:rFonts w:ascii="仿宋_GB2312" w:hAnsi="宋体" w:hint="eastAsia"/>
          <w:sz w:val="24"/>
        </w:rPr>
        <w:t>投标函（格式见第五部分附件</w:t>
      </w:r>
      <w:r w:rsidRPr="00071DE2">
        <w:rPr>
          <w:rFonts w:ascii="仿宋_GB2312" w:hAnsi="宋体"/>
          <w:sz w:val="24"/>
        </w:rPr>
        <w:t>1</w:t>
      </w:r>
      <w:r w:rsidRPr="00071DE2">
        <w:rPr>
          <w:rFonts w:ascii="仿宋_GB2312" w:hAnsi="宋体" w:hint="eastAsia"/>
          <w:sz w:val="24"/>
        </w:rPr>
        <w:t>）；</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b.</w:t>
      </w:r>
      <w:r w:rsidRPr="00071DE2">
        <w:rPr>
          <w:rFonts w:ascii="仿宋_GB2312" w:hAnsi="宋体" w:hint="eastAsia"/>
          <w:sz w:val="24"/>
        </w:rPr>
        <w:t>本人身份证，法定代表人授权委托书及法定代表人身份证复印件</w:t>
      </w:r>
      <w:r w:rsidRPr="00071DE2">
        <w:rPr>
          <w:rFonts w:ascii="仿宋_GB2312" w:hAnsi="宋体"/>
          <w:sz w:val="24"/>
        </w:rPr>
        <w:t>(</w:t>
      </w:r>
      <w:r w:rsidRPr="00071DE2">
        <w:rPr>
          <w:rFonts w:ascii="仿宋_GB2312" w:hAnsi="宋体" w:hint="eastAsia"/>
          <w:sz w:val="24"/>
        </w:rPr>
        <w:t>格式见第五部分附件</w:t>
      </w:r>
      <w:r w:rsidRPr="00071DE2">
        <w:rPr>
          <w:rFonts w:ascii="仿宋_GB2312" w:hAnsi="宋体"/>
          <w:sz w:val="24"/>
        </w:rPr>
        <w:t>2)</w:t>
      </w:r>
      <w:r w:rsidRPr="00071DE2">
        <w:rPr>
          <w:rFonts w:ascii="仿宋_GB2312" w:hAnsi="宋体" w:hint="eastAsia"/>
          <w:sz w:val="24"/>
        </w:rPr>
        <w:t>；</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c.</w:t>
      </w:r>
      <w:r w:rsidRPr="00071DE2">
        <w:rPr>
          <w:rFonts w:ascii="仿宋_GB2312" w:hAnsi="宋体" w:hint="eastAsia"/>
          <w:sz w:val="24"/>
        </w:rPr>
        <w:t>单位营业执照、组织机构代码证、税务登记证复印件；</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d.</w:t>
      </w:r>
      <w:r w:rsidRPr="00071DE2">
        <w:rPr>
          <w:rFonts w:ascii="仿宋_GB2312" w:hAnsi="宋体" w:hint="eastAsia"/>
          <w:sz w:val="24"/>
        </w:rPr>
        <w:t>投标承诺书</w:t>
      </w:r>
      <w:r w:rsidRPr="00071DE2">
        <w:rPr>
          <w:rFonts w:ascii="仿宋_GB2312" w:hAnsi="宋体"/>
          <w:sz w:val="24"/>
        </w:rPr>
        <w:t>(</w:t>
      </w:r>
      <w:r w:rsidRPr="00071DE2">
        <w:rPr>
          <w:rFonts w:ascii="仿宋_GB2312" w:hAnsi="宋体" w:hint="eastAsia"/>
          <w:sz w:val="24"/>
        </w:rPr>
        <w:t>格式见第五部分附件</w:t>
      </w:r>
      <w:r w:rsidRPr="00071DE2">
        <w:rPr>
          <w:rFonts w:ascii="仿宋_GB2312" w:hAnsi="宋体"/>
          <w:sz w:val="24"/>
        </w:rPr>
        <w:t>3)</w:t>
      </w:r>
      <w:r w:rsidRPr="00071DE2">
        <w:rPr>
          <w:rFonts w:ascii="仿宋_GB2312" w:hAnsi="宋体" w:hint="eastAsia"/>
          <w:sz w:val="24"/>
        </w:rPr>
        <w:t>；</w:t>
      </w:r>
    </w:p>
    <w:p w:rsidR="000502B7" w:rsidRPr="00071DE2" w:rsidRDefault="000502B7" w:rsidP="008C3452">
      <w:pPr>
        <w:tabs>
          <w:tab w:val="left" w:pos="3870"/>
        </w:tabs>
        <w:snapToGrid w:val="0"/>
        <w:spacing w:line="440" w:lineRule="exact"/>
        <w:jc w:val="left"/>
        <w:rPr>
          <w:rFonts w:ascii="仿宋_GB2312" w:hAnsi="宋体"/>
          <w:b/>
          <w:sz w:val="24"/>
        </w:rPr>
      </w:pPr>
      <w:r w:rsidRPr="00071DE2">
        <w:rPr>
          <w:rFonts w:ascii="仿宋_GB2312" w:hAnsi="宋体" w:hint="eastAsia"/>
          <w:b/>
          <w:sz w:val="24"/>
        </w:rPr>
        <w:t>注：复印件应加盖投标个人签字或投标单位公章和法人代表签字</w:t>
      </w:r>
    </w:p>
    <w:p w:rsidR="000502B7" w:rsidRPr="00071DE2" w:rsidRDefault="000502B7" w:rsidP="008C3452">
      <w:pPr>
        <w:spacing w:line="440" w:lineRule="exact"/>
        <w:jc w:val="left"/>
        <w:rPr>
          <w:rFonts w:ascii="仿宋_GB2312" w:hAnsi="宋体"/>
          <w:b/>
          <w:sz w:val="24"/>
        </w:rPr>
      </w:pPr>
      <w:r w:rsidRPr="00071DE2">
        <w:rPr>
          <w:rFonts w:ascii="仿宋_GB2312" w:hAnsi="宋体"/>
          <w:b/>
          <w:sz w:val="24"/>
        </w:rPr>
        <w:t xml:space="preserve">3. </w:t>
      </w:r>
      <w:r w:rsidRPr="00071DE2">
        <w:rPr>
          <w:rFonts w:ascii="仿宋_GB2312" w:hAnsi="宋体" w:hint="eastAsia"/>
          <w:b/>
          <w:sz w:val="24"/>
        </w:rPr>
        <w:t>投标报价</w:t>
      </w:r>
    </w:p>
    <w:p w:rsidR="000502B7" w:rsidRPr="00071DE2" w:rsidRDefault="000502B7" w:rsidP="008C3452">
      <w:pPr>
        <w:pStyle w:val="PlainText"/>
        <w:spacing w:line="440" w:lineRule="exact"/>
        <w:rPr>
          <w:rFonts w:ascii="仿宋_GB2312" w:hAnsi="宋体"/>
          <w:sz w:val="24"/>
          <w:szCs w:val="24"/>
        </w:rPr>
      </w:pPr>
      <w:r w:rsidRPr="00071DE2">
        <w:rPr>
          <w:rFonts w:ascii="仿宋_GB2312" w:hAnsi="宋体"/>
          <w:sz w:val="24"/>
          <w:szCs w:val="24"/>
        </w:rPr>
        <w:t>3.1</w:t>
      </w:r>
      <w:r w:rsidRPr="00071DE2">
        <w:rPr>
          <w:rFonts w:ascii="仿宋_GB2312" w:hAnsi="宋体" w:hint="eastAsia"/>
          <w:sz w:val="24"/>
          <w:szCs w:val="24"/>
        </w:rPr>
        <w:t>招标文件未列明，而投标人认为必需的费用也需列入报价。</w:t>
      </w:r>
    </w:p>
    <w:p w:rsidR="000502B7" w:rsidRPr="00071DE2" w:rsidRDefault="000502B7" w:rsidP="008C3452">
      <w:pPr>
        <w:tabs>
          <w:tab w:val="left" w:pos="525"/>
        </w:tabs>
        <w:spacing w:line="440" w:lineRule="exact"/>
        <w:jc w:val="left"/>
        <w:rPr>
          <w:rFonts w:ascii="仿宋_GB2312" w:hAnsi="宋体" w:cs="Courier New"/>
          <w:sz w:val="24"/>
        </w:rPr>
      </w:pPr>
      <w:r w:rsidRPr="00071DE2">
        <w:rPr>
          <w:rFonts w:ascii="仿宋_GB2312" w:hAnsi="宋体" w:cs="Courier New"/>
          <w:sz w:val="24"/>
        </w:rPr>
        <w:t>3.2</w:t>
      </w:r>
      <w:r w:rsidRPr="00071DE2">
        <w:rPr>
          <w:rFonts w:ascii="仿宋_GB2312" w:hAnsi="宋体" w:cs="Courier New" w:hint="eastAsia"/>
          <w:sz w:val="24"/>
        </w:rPr>
        <w:t>投标报价只允许有一个报价，有选择的报价将不予接受（除指定外）。</w:t>
      </w:r>
    </w:p>
    <w:p w:rsidR="000502B7" w:rsidRPr="00071DE2" w:rsidRDefault="000502B7" w:rsidP="008C3452">
      <w:pPr>
        <w:tabs>
          <w:tab w:val="left" w:pos="3870"/>
          <w:tab w:val="left" w:pos="4085"/>
        </w:tabs>
        <w:snapToGrid w:val="0"/>
        <w:spacing w:line="440" w:lineRule="exact"/>
        <w:jc w:val="left"/>
        <w:rPr>
          <w:rFonts w:ascii="仿宋_GB2312" w:hAnsi="宋体"/>
          <w:sz w:val="24"/>
        </w:rPr>
      </w:pPr>
      <w:r w:rsidRPr="00071DE2">
        <w:rPr>
          <w:rFonts w:ascii="仿宋_GB2312" w:hAnsi="宋体"/>
          <w:sz w:val="24"/>
        </w:rPr>
        <w:t>3.3</w:t>
      </w:r>
      <w:r w:rsidRPr="00071DE2">
        <w:rPr>
          <w:rFonts w:ascii="仿宋_GB2312" w:hAnsi="宋体" w:hint="eastAsia"/>
          <w:sz w:val="24"/>
        </w:rPr>
        <w:t>若投标人的投标报价低于招标人设定的下限价，按废标处理。</w:t>
      </w:r>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 xml:space="preserve">4. </w:t>
      </w:r>
      <w:r w:rsidRPr="00071DE2">
        <w:rPr>
          <w:rFonts w:ascii="仿宋_GB2312" w:hAnsi="宋体" w:hint="eastAsia"/>
          <w:b/>
          <w:sz w:val="24"/>
        </w:rPr>
        <w:t>投标保证金</w:t>
      </w:r>
    </w:p>
    <w:p w:rsidR="000502B7" w:rsidRPr="00071DE2" w:rsidRDefault="000502B7" w:rsidP="008C3452">
      <w:pPr>
        <w:pStyle w:val="a"/>
        <w:spacing w:afterLines="0" w:line="440" w:lineRule="exact"/>
        <w:ind w:firstLineChars="0" w:firstLine="0"/>
        <w:rPr>
          <w:rFonts w:ascii="仿宋_GB2312" w:hAnsi="宋体"/>
        </w:rPr>
      </w:pPr>
      <w:r w:rsidRPr="00071DE2">
        <w:rPr>
          <w:rFonts w:ascii="仿宋_GB2312" w:hAnsi="宋体"/>
        </w:rPr>
        <w:t>4.1</w:t>
      </w:r>
      <w:r w:rsidRPr="00071DE2">
        <w:rPr>
          <w:rFonts w:ascii="仿宋_GB2312" w:hAnsi="宋体" w:hint="eastAsia"/>
        </w:rPr>
        <w:t>资格审查已通过的单位需在报名时间内缴纳投标保证金，报名时间截止前未缴纳的，不得参加投标。</w:t>
      </w:r>
    </w:p>
    <w:p w:rsidR="000502B7" w:rsidRPr="00071DE2" w:rsidRDefault="000502B7" w:rsidP="008C3452">
      <w:pPr>
        <w:pStyle w:val="a"/>
        <w:spacing w:afterLines="0" w:line="440" w:lineRule="exact"/>
        <w:ind w:firstLineChars="0" w:firstLine="0"/>
        <w:rPr>
          <w:rFonts w:ascii="仿宋_GB2312" w:hAnsi="宋体"/>
        </w:rPr>
      </w:pPr>
      <w:r w:rsidRPr="00071DE2">
        <w:rPr>
          <w:rFonts w:ascii="仿宋_GB2312" w:hAnsi="宋体"/>
        </w:rPr>
        <w:t>4.2</w:t>
      </w:r>
      <w:r w:rsidRPr="00071DE2">
        <w:rPr>
          <w:rFonts w:ascii="仿宋_GB2312" w:hAnsi="宋体" w:hint="eastAsia"/>
        </w:rPr>
        <w:t>投标保证金人民币</w:t>
      </w:r>
      <w:r w:rsidRPr="00071DE2">
        <w:rPr>
          <w:rFonts w:ascii="仿宋_GB2312" w:hAnsi="宋体"/>
        </w:rPr>
        <w:t>10000</w:t>
      </w:r>
      <w:r w:rsidRPr="00071DE2">
        <w:rPr>
          <w:rFonts w:ascii="仿宋_GB2312" w:hAnsi="宋体" w:hint="eastAsia"/>
        </w:rPr>
        <w:t>元，户名</w:t>
      </w:r>
      <w:r w:rsidRPr="00071DE2">
        <w:rPr>
          <w:rFonts w:ascii="仿宋_GB2312" w:hAnsi="宋体"/>
        </w:rPr>
        <w:t>:</w:t>
      </w:r>
      <w:r w:rsidRPr="00071DE2">
        <w:rPr>
          <w:rFonts w:ascii="仿宋_GB2312" w:hAnsi="宋体" w:hint="eastAsia"/>
        </w:rPr>
        <w:t>绍兴文理学院元培学院食堂，账号</w:t>
      </w:r>
      <w:r w:rsidRPr="00071DE2">
        <w:rPr>
          <w:rFonts w:ascii="仿宋_GB2312" w:hAnsi="宋体"/>
        </w:rPr>
        <w:t>:336006110018010192900</w:t>
      </w:r>
      <w:r w:rsidRPr="00071DE2">
        <w:rPr>
          <w:rFonts w:ascii="仿宋_GB2312" w:hAnsi="宋体" w:hint="eastAsia"/>
        </w:rPr>
        <w:t>，开户行：交通银行绍兴分行，采用银行转账的方式交纳。</w:t>
      </w:r>
    </w:p>
    <w:p w:rsidR="000502B7" w:rsidRPr="00071DE2" w:rsidRDefault="000502B7" w:rsidP="008C3452">
      <w:pPr>
        <w:pStyle w:val="a"/>
        <w:spacing w:afterLines="0" w:line="440" w:lineRule="exact"/>
        <w:ind w:firstLineChars="0" w:firstLine="0"/>
        <w:rPr>
          <w:rFonts w:ascii="仿宋_GB2312" w:hAnsi="宋体"/>
          <w:b/>
          <w:szCs w:val="24"/>
        </w:rPr>
      </w:pPr>
      <w:r w:rsidRPr="00071DE2">
        <w:rPr>
          <w:rFonts w:ascii="仿宋_GB2312" w:hAnsi="宋体"/>
        </w:rPr>
        <w:t xml:space="preserve">4.3 </w:t>
      </w:r>
      <w:r w:rsidRPr="00071DE2">
        <w:rPr>
          <w:rFonts w:ascii="仿宋_GB2312" w:hAnsi="宋体" w:hint="eastAsia"/>
        </w:rPr>
        <w:t>未中标人，其投标保证金在中标通知书发出后十五个工作日内无息退还。招标人退投标保证金时，以投标人投标函中的开户银行和帐号为准，如发生投标单位实际帐号与本投标函提供的帐号不一致，而造成招标人未能按时退还投标保证金的，相关后果由投标人自行负责。</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4.4</w:t>
      </w:r>
      <w:r w:rsidRPr="00071DE2">
        <w:rPr>
          <w:rFonts w:ascii="仿宋_GB2312" w:hAnsi="宋体" w:hint="eastAsia"/>
          <w:sz w:val="24"/>
        </w:rPr>
        <w:t>中标人应在中标通知书发出</w:t>
      </w:r>
      <w:r w:rsidRPr="00071DE2">
        <w:rPr>
          <w:rFonts w:ascii="仿宋_GB2312" w:hAnsi="宋体"/>
          <w:sz w:val="24"/>
        </w:rPr>
        <w:t>7</w:t>
      </w:r>
      <w:r w:rsidRPr="00071DE2">
        <w:rPr>
          <w:rFonts w:ascii="仿宋_GB2312" w:hAnsi="宋体" w:hint="eastAsia"/>
          <w:sz w:val="24"/>
        </w:rPr>
        <w:t>日内与招标人签订合同，投标保证金自动转为履约保证金，中标人的履约保证金在租赁到期后</w:t>
      </w:r>
      <w:r w:rsidRPr="00071DE2">
        <w:rPr>
          <w:rFonts w:ascii="仿宋_GB2312" w:hAnsi="宋体"/>
          <w:sz w:val="24"/>
        </w:rPr>
        <w:t>15</w:t>
      </w:r>
      <w:r w:rsidRPr="00071DE2">
        <w:rPr>
          <w:rFonts w:ascii="仿宋_GB2312" w:hAnsi="宋体" w:hint="eastAsia"/>
          <w:sz w:val="24"/>
        </w:rPr>
        <w:t>日内无息退还。</w:t>
      </w:r>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sz w:val="24"/>
        </w:rPr>
        <w:t>4.5</w:t>
      </w:r>
      <w:r w:rsidRPr="00071DE2">
        <w:rPr>
          <w:rFonts w:ascii="仿宋_GB2312" w:hAnsi="宋体" w:hint="eastAsia"/>
          <w:sz w:val="24"/>
        </w:rPr>
        <w:t>所有相关保证金不计息。</w:t>
      </w:r>
    </w:p>
    <w:p w:rsidR="000502B7" w:rsidRPr="00071DE2" w:rsidRDefault="000502B7" w:rsidP="008C3452">
      <w:pPr>
        <w:spacing w:line="440" w:lineRule="exact"/>
        <w:jc w:val="left"/>
        <w:rPr>
          <w:rFonts w:ascii="仿宋_GB2312" w:hAnsi="宋体"/>
          <w:sz w:val="24"/>
        </w:rPr>
      </w:pPr>
      <w:r w:rsidRPr="00071DE2">
        <w:rPr>
          <w:rFonts w:ascii="仿宋_GB2312" w:hAnsi="宋体"/>
          <w:sz w:val="24"/>
        </w:rPr>
        <w:t xml:space="preserve">4.6 </w:t>
      </w:r>
      <w:r w:rsidRPr="00071DE2">
        <w:rPr>
          <w:rFonts w:ascii="仿宋_GB2312" w:hAnsi="宋体" w:hint="eastAsia"/>
          <w:sz w:val="24"/>
        </w:rPr>
        <w:t>出现下列任何一种情况，投标保证金将被没收：</w:t>
      </w:r>
    </w:p>
    <w:p w:rsidR="000502B7" w:rsidRPr="00071DE2" w:rsidRDefault="000502B7" w:rsidP="008C3452">
      <w:pPr>
        <w:spacing w:line="440" w:lineRule="exact"/>
        <w:jc w:val="lef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sz w:val="24"/>
          </w:rPr>
          <w:t>4.6.1</w:t>
        </w:r>
      </w:smartTag>
      <w:r w:rsidRPr="00071DE2">
        <w:rPr>
          <w:rFonts w:ascii="仿宋_GB2312" w:hAnsi="宋体" w:hint="eastAsia"/>
          <w:sz w:val="24"/>
        </w:rPr>
        <w:t>报名后无故不参加投标的；</w:t>
      </w:r>
    </w:p>
    <w:p w:rsidR="000502B7" w:rsidRPr="00071DE2" w:rsidRDefault="000502B7" w:rsidP="008C3452">
      <w:pPr>
        <w:pStyle w:val="Date"/>
        <w:spacing w:line="440" w:lineRule="exact"/>
        <w:jc w:val="left"/>
        <w:rPr>
          <w:rFonts w:ascii="仿宋_GB2312" w:eastAsia="宋体" w:hAnsi="宋体"/>
          <w:b w:val="0"/>
          <w:sz w:val="24"/>
          <w:szCs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eastAsia="宋体" w:hAnsi="宋体"/>
            <w:b w:val="0"/>
            <w:sz w:val="24"/>
            <w:szCs w:val="24"/>
          </w:rPr>
          <w:t>4.6.2</w:t>
        </w:r>
      </w:smartTag>
      <w:r w:rsidRPr="00071DE2">
        <w:rPr>
          <w:rFonts w:ascii="仿宋_GB2312" w:eastAsia="宋体" w:hAnsi="宋体"/>
          <w:b w:val="0"/>
          <w:sz w:val="24"/>
          <w:szCs w:val="24"/>
        </w:rPr>
        <w:t xml:space="preserve"> </w:t>
      </w:r>
      <w:r w:rsidRPr="00071DE2">
        <w:rPr>
          <w:rFonts w:ascii="仿宋_GB2312" w:eastAsia="宋体" w:hAnsi="宋体" w:hint="eastAsia"/>
          <w:b w:val="0"/>
          <w:sz w:val="24"/>
          <w:szCs w:val="24"/>
        </w:rPr>
        <w:t>投标人在投标有效期内撤回投标文件的；</w:t>
      </w:r>
    </w:p>
    <w:p w:rsidR="000502B7" w:rsidRPr="00071DE2" w:rsidRDefault="000502B7" w:rsidP="008C3452">
      <w:pPr>
        <w:pStyle w:val="Date"/>
        <w:spacing w:line="440" w:lineRule="exact"/>
        <w:jc w:val="left"/>
        <w:rPr>
          <w:rFonts w:ascii="仿宋_GB2312" w:eastAsia="宋体" w:hAnsi="宋体"/>
          <w:b w:val="0"/>
          <w:sz w:val="24"/>
          <w:szCs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eastAsia="宋体" w:hAnsi="宋体"/>
            <w:b w:val="0"/>
            <w:sz w:val="24"/>
            <w:szCs w:val="24"/>
          </w:rPr>
          <w:t>4.6.3</w:t>
        </w:r>
      </w:smartTag>
      <w:r w:rsidRPr="00071DE2">
        <w:rPr>
          <w:rFonts w:ascii="仿宋_GB2312" w:eastAsia="宋体" w:hAnsi="宋体" w:hint="eastAsia"/>
          <w:b w:val="0"/>
          <w:sz w:val="24"/>
          <w:szCs w:val="24"/>
        </w:rPr>
        <w:t>中标人未按规定的时间、地点与招标人签订合同；</w:t>
      </w:r>
    </w:p>
    <w:p w:rsidR="000502B7" w:rsidRPr="00071DE2" w:rsidRDefault="000502B7" w:rsidP="008C3452">
      <w:pPr>
        <w:spacing w:line="440" w:lineRule="exac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bCs/>
            <w:sz w:val="24"/>
          </w:rPr>
          <w:t>4.6.4</w:t>
        </w:r>
      </w:smartTag>
      <w:r w:rsidRPr="00071DE2">
        <w:rPr>
          <w:rFonts w:ascii="仿宋_GB2312" w:hAnsi="宋体" w:hint="eastAsia"/>
          <w:sz w:val="24"/>
        </w:rPr>
        <w:t>修改或拒绝接受已经确定的条款；</w:t>
      </w:r>
    </w:p>
    <w:p w:rsidR="000502B7" w:rsidRPr="00071DE2" w:rsidRDefault="000502B7" w:rsidP="008C3452">
      <w:pPr>
        <w:spacing w:line="440" w:lineRule="exact"/>
        <w:rPr>
          <w:rFonts w:ascii="仿宋_GB2312" w:hAnsi="宋体"/>
          <w:sz w:val="24"/>
        </w:rPr>
      </w:pPr>
      <w:smartTag w:uri="urn:schemas-microsoft-com:office:smarttags" w:element="chsdate">
        <w:smartTagPr>
          <w:attr w:name="IsROCDate" w:val="False"/>
          <w:attr w:name="IsLunarDate" w:val="False"/>
          <w:attr w:name="Day" w:val="30"/>
          <w:attr w:name="Month" w:val="12"/>
          <w:attr w:name="Year" w:val="1899"/>
        </w:smartTagPr>
        <w:r w:rsidRPr="00071DE2">
          <w:rPr>
            <w:rFonts w:ascii="仿宋_GB2312" w:hAnsi="宋体"/>
            <w:sz w:val="24"/>
          </w:rPr>
          <w:t>4.6.5</w:t>
        </w:r>
      </w:smartTag>
      <w:r w:rsidRPr="00071DE2">
        <w:rPr>
          <w:rFonts w:ascii="仿宋_GB2312" w:hAnsi="宋体" w:hint="eastAsia"/>
          <w:sz w:val="24"/>
        </w:rPr>
        <w:t>未按规定提交履约保证金的。</w:t>
      </w:r>
    </w:p>
    <w:p w:rsidR="000502B7" w:rsidRPr="00071DE2" w:rsidRDefault="000502B7" w:rsidP="008C3452">
      <w:pPr>
        <w:pStyle w:val="ListNumber"/>
        <w:tabs>
          <w:tab w:val="clear" w:pos="360"/>
          <w:tab w:val="left" w:pos="840"/>
        </w:tabs>
        <w:spacing w:afterLines="0" w:line="440" w:lineRule="atLeast"/>
        <w:ind w:left="0" w:firstLine="0"/>
        <w:rPr>
          <w:rFonts w:ascii="仿宋_GB2312" w:hAnsi="宋体"/>
          <w:b/>
          <w:szCs w:val="24"/>
        </w:rPr>
      </w:pPr>
      <w:r w:rsidRPr="00071DE2">
        <w:rPr>
          <w:rFonts w:ascii="仿宋_GB2312" w:hAnsi="宋体"/>
          <w:b/>
          <w:szCs w:val="24"/>
        </w:rPr>
        <w:t>5.</w:t>
      </w:r>
      <w:r w:rsidRPr="00071DE2">
        <w:rPr>
          <w:rFonts w:ascii="仿宋_GB2312" w:hAnsi="宋体" w:hint="eastAsia"/>
          <w:b/>
          <w:szCs w:val="24"/>
        </w:rPr>
        <w:t>投标文件的有效期</w:t>
      </w:r>
    </w:p>
    <w:p w:rsidR="000502B7" w:rsidRPr="00071DE2" w:rsidRDefault="000502B7" w:rsidP="008C3452">
      <w:pPr>
        <w:pStyle w:val="ListNumber"/>
        <w:tabs>
          <w:tab w:val="clear" w:pos="360"/>
          <w:tab w:val="left" w:pos="840"/>
        </w:tabs>
        <w:spacing w:afterLines="0" w:line="440" w:lineRule="atLeast"/>
        <w:ind w:left="0" w:firstLine="0"/>
        <w:rPr>
          <w:rFonts w:ascii="仿宋_GB2312" w:hAnsi="宋体"/>
          <w:szCs w:val="24"/>
        </w:rPr>
      </w:pPr>
      <w:r w:rsidRPr="00071DE2">
        <w:rPr>
          <w:rFonts w:ascii="仿宋_GB2312" w:hAnsi="宋体"/>
          <w:szCs w:val="24"/>
        </w:rPr>
        <w:t>5.1</w:t>
      </w:r>
      <w:r w:rsidRPr="00071DE2">
        <w:rPr>
          <w:rFonts w:ascii="仿宋_GB2312" w:hAnsi="宋体" w:hint="eastAsia"/>
        </w:rPr>
        <w:t>自投标截止日</w:t>
      </w:r>
      <w:r w:rsidRPr="00071DE2">
        <w:rPr>
          <w:rFonts w:ascii="仿宋_GB2312" w:hAnsi="宋体"/>
        </w:rPr>
        <w:t>60</w:t>
      </w:r>
      <w:r w:rsidRPr="00071DE2">
        <w:rPr>
          <w:rFonts w:ascii="仿宋_GB2312" w:hAnsi="宋体" w:hint="eastAsia"/>
        </w:rPr>
        <w:t>天</w:t>
      </w:r>
      <w:r w:rsidRPr="00071DE2">
        <w:rPr>
          <w:rFonts w:ascii="仿宋_GB2312" w:hAnsi="宋体" w:hint="eastAsia"/>
          <w:szCs w:val="24"/>
        </w:rPr>
        <w:t>投标书应保持有效</w:t>
      </w:r>
      <w:r w:rsidRPr="00071DE2">
        <w:rPr>
          <w:rFonts w:ascii="仿宋_GB2312" w:hAnsi="宋体" w:hint="eastAsia"/>
        </w:rPr>
        <w:t>。如招标人认为必要，可延长至总计最长不超过</w:t>
      </w:r>
      <w:r w:rsidRPr="00071DE2">
        <w:rPr>
          <w:rFonts w:ascii="仿宋_GB2312" w:hAnsi="宋体"/>
        </w:rPr>
        <w:t>90</w:t>
      </w:r>
      <w:r w:rsidRPr="00071DE2">
        <w:rPr>
          <w:rFonts w:ascii="仿宋_GB2312" w:hAnsi="宋体" w:hint="eastAsia"/>
        </w:rPr>
        <w:t>天</w:t>
      </w:r>
      <w:r w:rsidRPr="00071DE2">
        <w:rPr>
          <w:rFonts w:ascii="仿宋_GB2312" w:hAnsi="宋体" w:hint="eastAsia"/>
          <w:szCs w:val="24"/>
        </w:rPr>
        <w:t>。有效期短于这个规定期限的投标将被拒绝。</w:t>
      </w:r>
    </w:p>
    <w:p w:rsidR="000502B7" w:rsidRPr="00071DE2" w:rsidRDefault="000502B7" w:rsidP="008C3452">
      <w:pPr>
        <w:pStyle w:val="ListNumber"/>
        <w:tabs>
          <w:tab w:val="clear" w:pos="360"/>
          <w:tab w:val="left" w:pos="840"/>
        </w:tabs>
        <w:spacing w:afterLines="0" w:line="440" w:lineRule="atLeast"/>
        <w:ind w:left="0" w:firstLine="0"/>
        <w:rPr>
          <w:rFonts w:ascii="仿宋_GB2312" w:hAnsi="宋体"/>
          <w:szCs w:val="24"/>
        </w:rPr>
      </w:pPr>
      <w:r w:rsidRPr="00071DE2">
        <w:rPr>
          <w:rFonts w:ascii="仿宋_GB2312" w:hAnsi="宋体"/>
          <w:szCs w:val="24"/>
        </w:rPr>
        <w:t>5.2</w:t>
      </w:r>
      <w:r w:rsidRPr="00071DE2">
        <w:rPr>
          <w:rFonts w:ascii="仿宋_GB2312" w:hAnsi="宋体" w:hint="eastAsia"/>
          <w:szCs w:val="24"/>
        </w:rPr>
        <w:t>在特殊情况下，招标人可与投标人协商延长投标书的有效期，这种要求和答复均以书面形式进行。</w:t>
      </w:r>
    </w:p>
    <w:p w:rsidR="000502B7" w:rsidRPr="00071DE2" w:rsidRDefault="000502B7" w:rsidP="008C3452">
      <w:pPr>
        <w:pStyle w:val="ListNumber"/>
        <w:tabs>
          <w:tab w:val="clear" w:pos="360"/>
          <w:tab w:val="left" w:pos="840"/>
        </w:tabs>
        <w:spacing w:afterLines="0" w:line="440" w:lineRule="atLeast"/>
        <w:ind w:left="0" w:firstLine="0"/>
        <w:rPr>
          <w:rFonts w:ascii="仿宋_GB2312" w:hAnsi="宋体"/>
          <w:szCs w:val="24"/>
        </w:rPr>
      </w:pPr>
      <w:r w:rsidRPr="00071DE2">
        <w:rPr>
          <w:rFonts w:ascii="仿宋_GB2312" w:hAnsi="宋体"/>
          <w:szCs w:val="24"/>
        </w:rPr>
        <w:t>5.3</w:t>
      </w:r>
      <w:r w:rsidRPr="00071DE2">
        <w:rPr>
          <w:rFonts w:ascii="仿宋_GB2312" w:hAnsi="宋体" w:hint="eastAsia"/>
          <w:szCs w:val="24"/>
        </w:rPr>
        <w:t>投标人可拒绝接受延期要求而不会导致投标保证金被没收。同意延长有效期的投标人不能修改投标文件。</w:t>
      </w:r>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6.</w:t>
      </w:r>
      <w:r w:rsidRPr="00071DE2">
        <w:rPr>
          <w:rFonts w:ascii="仿宋_GB2312" w:hAnsi="宋体" w:hint="eastAsia"/>
          <w:b/>
          <w:sz w:val="24"/>
        </w:rPr>
        <w:t>投标文件的份数和规定</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6.1</w:t>
      </w:r>
      <w:r w:rsidRPr="00071DE2">
        <w:rPr>
          <w:rFonts w:ascii="仿宋_GB2312" w:hAnsi="宋体" w:hint="eastAsia"/>
          <w:sz w:val="24"/>
        </w:rPr>
        <w:t>投标文件的正本需打印或用不褪色的墨水填写，不允许行间插字，并注明“正本”字样，投标文件正本除本招标须知中规定的可提供复印件外均须提供原件。副本为正本的复印件。</w:t>
      </w:r>
    </w:p>
    <w:p w:rsidR="000502B7" w:rsidRPr="00071DE2" w:rsidRDefault="000502B7" w:rsidP="008C3452">
      <w:pPr>
        <w:pStyle w:val="PlainText"/>
        <w:spacing w:line="440" w:lineRule="exact"/>
        <w:rPr>
          <w:rFonts w:ascii="仿宋_GB2312" w:hAnsi="宋体"/>
          <w:sz w:val="24"/>
          <w:szCs w:val="24"/>
        </w:rPr>
      </w:pPr>
      <w:r w:rsidRPr="00071DE2">
        <w:rPr>
          <w:rFonts w:ascii="仿宋_GB2312" w:hAnsi="宋体"/>
          <w:sz w:val="24"/>
          <w:szCs w:val="24"/>
        </w:rPr>
        <w:t>6.2</w:t>
      </w:r>
      <w:r w:rsidRPr="00071DE2">
        <w:rPr>
          <w:rFonts w:ascii="仿宋_GB2312" w:hAnsi="宋体" w:hint="eastAsia"/>
          <w:sz w:val="24"/>
          <w:szCs w:val="24"/>
        </w:rPr>
        <w:t>投标文件应按统一格式填写，装订成册。</w:t>
      </w:r>
    </w:p>
    <w:p w:rsidR="000502B7" w:rsidRPr="00071DE2" w:rsidRDefault="000502B7" w:rsidP="008C3452">
      <w:pPr>
        <w:pStyle w:val="PlainText"/>
        <w:spacing w:line="440" w:lineRule="exact"/>
        <w:rPr>
          <w:rFonts w:ascii="仿宋_GB2312" w:hAnsi="宋体"/>
          <w:sz w:val="24"/>
          <w:szCs w:val="24"/>
        </w:rPr>
      </w:pPr>
      <w:r w:rsidRPr="00071DE2">
        <w:rPr>
          <w:rFonts w:ascii="仿宋_GB2312" w:hAnsi="宋体"/>
          <w:sz w:val="24"/>
          <w:szCs w:val="24"/>
        </w:rPr>
        <w:t>6.3</w:t>
      </w:r>
      <w:r w:rsidRPr="00071DE2">
        <w:rPr>
          <w:rFonts w:ascii="仿宋_GB2312" w:hAnsi="宋体" w:hint="eastAsia"/>
          <w:sz w:val="24"/>
          <w:szCs w:val="24"/>
        </w:rPr>
        <w:t>投标文件一式伍份，其中正本壹份，副本肆份。</w:t>
      </w:r>
    </w:p>
    <w:p w:rsidR="000502B7" w:rsidRPr="00071DE2" w:rsidRDefault="000502B7" w:rsidP="008C3452">
      <w:pPr>
        <w:pStyle w:val="PlainText"/>
        <w:spacing w:line="440" w:lineRule="exact"/>
        <w:rPr>
          <w:rFonts w:ascii="仿宋_GB2312" w:hAnsi="宋体"/>
          <w:sz w:val="24"/>
          <w:szCs w:val="24"/>
        </w:rPr>
      </w:pPr>
      <w:r w:rsidRPr="00071DE2">
        <w:rPr>
          <w:rFonts w:ascii="仿宋_GB2312" w:hAnsi="宋体"/>
          <w:sz w:val="24"/>
          <w:szCs w:val="24"/>
        </w:rPr>
        <w:t>6.4</w:t>
      </w:r>
      <w:r w:rsidRPr="00071DE2">
        <w:rPr>
          <w:rFonts w:ascii="仿宋_GB2312" w:hAnsi="宋体" w:hint="eastAsia"/>
          <w:sz w:val="24"/>
          <w:szCs w:val="24"/>
        </w:rPr>
        <w:t>投标文件须由投标人在规定位置签字，或投标单位应盖章及法定代表人签字，投标人应写全称。</w:t>
      </w:r>
      <w:r w:rsidRPr="00071DE2">
        <w:rPr>
          <w:rFonts w:ascii="仿宋_GB2312" w:hAnsi="宋体"/>
          <w:sz w:val="24"/>
          <w:szCs w:val="24"/>
        </w:rPr>
        <w:t xml:space="preserve"> </w:t>
      </w:r>
    </w:p>
    <w:p w:rsidR="000502B7" w:rsidRPr="00071DE2" w:rsidRDefault="000502B7" w:rsidP="008C3452">
      <w:pPr>
        <w:pStyle w:val="PlainText"/>
        <w:spacing w:line="440" w:lineRule="exact"/>
        <w:rPr>
          <w:rFonts w:ascii="仿宋_GB2312" w:hAnsi="宋体"/>
          <w:sz w:val="24"/>
          <w:szCs w:val="24"/>
        </w:rPr>
      </w:pPr>
      <w:r w:rsidRPr="00071DE2">
        <w:rPr>
          <w:rFonts w:ascii="仿宋_GB2312" w:hAnsi="宋体"/>
          <w:sz w:val="24"/>
          <w:szCs w:val="24"/>
        </w:rPr>
        <w:t>6.5</w:t>
      </w:r>
      <w:r w:rsidRPr="00071DE2">
        <w:rPr>
          <w:rFonts w:ascii="仿宋_GB2312" w:hAnsi="宋体" w:hint="eastAsia"/>
          <w:sz w:val="24"/>
          <w:szCs w:val="24"/>
        </w:rPr>
        <w:t>投标文件不得涂改，若有修改错漏处，须由投标人在规定位置签字，或投标单位应盖章及法定代表人签字。</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6.6</w:t>
      </w:r>
      <w:r w:rsidRPr="00071DE2">
        <w:rPr>
          <w:rFonts w:ascii="仿宋_GB2312" w:hAnsi="宋体" w:hint="eastAsia"/>
          <w:sz w:val="24"/>
        </w:rPr>
        <w:t>投标文件因字迹潦草或表达不清所引起的后果由投标人负责。</w:t>
      </w:r>
    </w:p>
    <w:p w:rsidR="000502B7" w:rsidRPr="00071DE2" w:rsidRDefault="000502B7" w:rsidP="008C3452">
      <w:pPr>
        <w:spacing w:line="440" w:lineRule="exact"/>
        <w:jc w:val="left"/>
        <w:rPr>
          <w:rFonts w:ascii="仿宋_GB2312" w:hAnsi="宋体"/>
          <w:sz w:val="24"/>
        </w:rPr>
      </w:pPr>
      <w:r w:rsidRPr="00071DE2">
        <w:rPr>
          <w:rFonts w:ascii="仿宋_GB2312" w:hAnsi="宋体"/>
          <w:sz w:val="24"/>
        </w:rPr>
        <w:t>6.7</w:t>
      </w:r>
      <w:r w:rsidRPr="00071DE2">
        <w:rPr>
          <w:rFonts w:ascii="仿宋_GB2312" w:hAnsi="宋体" w:hint="eastAsia"/>
          <w:sz w:val="24"/>
        </w:rPr>
        <w:t>投标人应认真阅读招标文件中所有的内容。如果投标人编制的投标文件实质上不响应招标文件的要求，其投标文件将被招标人拒绝。</w:t>
      </w:r>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 xml:space="preserve">7. </w:t>
      </w:r>
      <w:r w:rsidRPr="00071DE2">
        <w:rPr>
          <w:rFonts w:ascii="仿宋_GB2312" w:hAnsi="宋体" w:hint="eastAsia"/>
          <w:b/>
          <w:sz w:val="24"/>
        </w:rPr>
        <w:t>投标文件的密封、盖章和签署</w:t>
      </w:r>
    </w:p>
    <w:p w:rsidR="000502B7" w:rsidRPr="00071DE2" w:rsidRDefault="000502B7" w:rsidP="008C3452">
      <w:pPr>
        <w:pStyle w:val="PlainText"/>
        <w:spacing w:line="440" w:lineRule="exact"/>
        <w:ind w:firstLineChars="150" w:firstLine="360"/>
        <w:rPr>
          <w:rFonts w:ascii="仿宋_GB2312" w:hAnsi="宋体"/>
          <w:sz w:val="24"/>
        </w:rPr>
      </w:pPr>
      <w:r w:rsidRPr="00071DE2">
        <w:rPr>
          <w:rFonts w:ascii="仿宋_GB2312" w:hAnsi="宋体" w:hint="eastAsia"/>
          <w:sz w:val="24"/>
        </w:rPr>
        <w:t>投标文件应密封封装，并明确注明“招标编号、标段、投标人名称”字样，同时封口处投标人签字或</w:t>
      </w:r>
      <w:r w:rsidRPr="00071DE2">
        <w:rPr>
          <w:rFonts w:ascii="仿宋_GB2312" w:hAnsi="宋体" w:hint="eastAsia"/>
          <w:sz w:val="24"/>
          <w:szCs w:val="24"/>
        </w:rPr>
        <w:t>投标单位盖章及法定代表人签字</w:t>
      </w:r>
      <w:r w:rsidRPr="00071DE2">
        <w:rPr>
          <w:rFonts w:ascii="仿宋_GB2312" w:hAnsi="宋体" w:hint="eastAsia"/>
          <w:sz w:val="24"/>
        </w:rPr>
        <w:t>。</w:t>
      </w:r>
    </w:p>
    <w:p w:rsidR="000502B7" w:rsidRPr="00071DE2" w:rsidRDefault="000502B7" w:rsidP="008C3452">
      <w:pPr>
        <w:widowControl/>
        <w:snapToGrid w:val="0"/>
        <w:spacing w:line="440" w:lineRule="exact"/>
        <w:rPr>
          <w:rFonts w:ascii="仿宋_GB2312" w:hAnsi="宋体"/>
          <w:b/>
          <w:kern w:val="0"/>
          <w:sz w:val="24"/>
        </w:rPr>
      </w:pPr>
      <w:r w:rsidRPr="00071DE2">
        <w:rPr>
          <w:rFonts w:ascii="仿宋_GB2312" w:hAnsi="宋体"/>
          <w:b/>
          <w:sz w:val="24"/>
        </w:rPr>
        <w:t>8</w:t>
      </w:r>
      <w:r w:rsidRPr="00071DE2">
        <w:rPr>
          <w:rFonts w:ascii="仿宋_GB2312" w:hAnsi="宋体" w:hint="eastAsia"/>
          <w:b/>
          <w:sz w:val="24"/>
        </w:rPr>
        <w:t>．</w:t>
      </w:r>
      <w:r w:rsidRPr="00071DE2">
        <w:rPr>
          <w:rFonts w:ascii="仿宋_GB2312" w:hAnsi="宋体" w:hint="eastAsia"/>
          <w:b/>
          <w:kern w:val="0"/>
          <w:sz w:val="24"/>
        </w:rPr>
        <w:t>投标文件的补充和修改</w:t>
      </w:r>
    </w:p>
    <w:p w:rsidR="000502B7" w:rsidRPr="00071DE2" w:rsidRDefault="000502B7" w:rsidP="008C3452">
      <w:pPr>
        <w:snapToGrid w:val="0"/>
        <w:spacing w:line="440" w:lineRule="exact"/>
        <w:ind w:firstLineChars="150" w:firstLine="360"/>
        <w:jc w:val="left"/>
        <w:rPr>
          <w:rFonts w:ascii="仿宋_GB2312" w:hAnsi="宋体"/>
          <w:sz w:val="24"/>
        </w:rPr>
      </w:pPr>
      <w:r w:rsidRPr="00071DE2">
        <w:rPr>
          <w:rFonts w:ascii="仿宋_GB2312" w:hAnsi="宋体" w:hint="eastAsia"/>
          <w:sz w:val="24"/>
        </w:rPr>
        <w:t>投标截止时间前，投标人可以书面形式向招标人提出对投标文件进行补充和修改，相应部分以最后的补充和修改为准。该书面材料应密封，并明确注明“修改（或补充）招标编号、标段、投标人名称”和“开标前不得启封”字样，同时封口处由投标人签字或投标单位盖章及法定代表人签字。</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9</w:t>
      </w:r>
      <w:r w:rsidRPr="00071DE2">
        <w:rPr>
          <w:rFonts w:ascii="仿宋_GB2312" w:hAnsi="宋体" w:hint="eastAsia"/>
          <w:sz w:val="24"/>
        </w:rPr>
        <w:t>．废标（无效标）的情形</w:t>
      </w:r>
    </w:p>
    <w:p w:rsidR="000502B7" w:rsidRPr="00071DE2" w:rsidRDefault="000502B7" w:rsidP="008C3452">
      <w:pPr>
        <w:spacing w:line="440" w:lineRule="exact"/>
        <w:jc w:val="left"/>
        <w:rPr>
          <w:rFonts w:ascii="仿宋_GB2312" w:hAnsi="宋体"/>
          <w:sz w:val="24"/>
        </w:rPr>
      </w:pPr>
      <w:r w:rsidRPr="00071DE2">
        <w:rPr>
          <w:rFonts w:ascii="仿宋_GB2312" w:hAnsi="宋体" w:hint="eastAsia"/>
          <w:sz w:val="24"/>
        </w:rPr>
        <w:t>投标文件有下列情形之一的作废标（无效标）处理：</w:t>
      </w:r>
      <w:r w:rsidRPr="00071DE2">
        <w:rPr>
          <w:rFonts w:ascii="仿宋_GB2312" w:hAnsi="宋体"/>
          <w:sz w:val="24"/>
        </w:rPr>
        <w:tab/>
      </w:r>
    </w:p>
    <w:p w:rsidR="000502B7" w:rsidRPr="00071DE2" w:rsidRDefault="000502B7" w:rsidP="008C3452">
      <w:pPr>
        <w:spacing w:line="440" w:lineRule="exact"/>
        <w:jc w:val="left"/>
        <w:rPr>
          <w:rFonts w:ascii="仿宋_GB2312" w:hAnsi="宋体"/>
          <w:sz w:val="24"/>
        </w:rPr>
      </w:pPr>
      <w:r w:rsidRPr="00071DE2">
        <w:rPr>
          <w:rFonts w:ascii="仿宋_GB2312" w:hAnsi="宋体"/>
          <w:sz w:val="24"/>
        </w:rPr>
        <w:t xml:space="preserve">9.1 </w:t>
      </w:r>
      <w:r w:rsidRPr="00071DE2">
        <w:rPr>
          <w:rFonts w:ascii="仿宋_GB2312" w:hAnsi="宋体" w:hint="eastAsia"/>
          <w:sz w:val="24"/>
        </w:rPr>
        <w:t>超过投标截止时间送交的；</w:t>
      </w:r>
    </w:p>
    <w:p w:rsidR="000502B7" w:rsidRPr="00071DE2" w:rsidRDefault="000502B7" w:rsidP="008C3452">
      <w:pPr>
        <w:spacing w:line="440" w:lineRule="exact"/>
        <w:jc w:val="left"/>
        <w:rPr>
          <w:rFonts w:ascii="仿宋_GB2312" w:hAnsi="宋体"/>
          <w:sz w:val="24"/>
        </w:rPr>
      </w:pPr>
      <w:r w:rsidRPr="00071DE2">
        <w:rPr>
          <w:rFonts w:ascii="仿宋_GB2312" w:hAnsi="宋体"/>
          <w:sz w:val="24"/>
        </w:rPr>
        <w:t xml:space="preserve">9.2 </w:t>
      </w:r>
      <w:r w:rsidRPr="00071DE2">
        <w:rPr>
          <w:rFonts w:ascii="仿宋_GB2312" w:hAnsi="宋体" w:hint="eastAsia"/>
          <w:sz w:val="24"/>
        </w:rPr>
        <w:t>未按规定交纳投标保证金的；</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9.3</w:t>
      </w:r>
      <w:r w:rsidRPr="00071DE2">
        <w:rPr>
          <w:rFonts w:ascii="仿宋_GB2312" w:hAnsi="宋体" w:hint="eastAsia"/>
          <w:kern w:val="0"/>
          <w:sz w:val="24"/>
        </w:rPr>
        <w:t>无法定代表人授权委托书或法定代表人授权委托书填写不全、错误的（要求公章和签字或盖章缺一不可）；</w:t>
      </w:r>
    </w:p>
    <w:p w:rsidR="000502B7" w:rsidRPr="00071DE2" w:rsidRDefault="000502B7" w:rsidP="008C3452">
      <w:pPr>
        <w:tabs>
          <w:tab w:val="left" w:pos="3870"/>
          <w:tab w:val="left" w:pos="4085"/>
        </w:tabs>
        <w:snapToGrid w:val="0"/>
        <w:spacing w:line="440" w:lineRule="exact"/>
        <w:jc w:val="left"/>
        <w:rPr>
          <w:rFonts w:ascii="仿宋_GB2312" w:hAnsi="宋体"/>
          <w:sz w:val="24"/>
        </w:rPr>
      </w:pPr>
      <w:r w:rsidRPr="00071DE2">
        <w:rPr>
          <w:rFonts w:ascii="仿宋_GB2312" w:hAnsi="宋体"/>
          <w:sz w:val="24"/>
        </w:rPr>
        <w:t xml:space="preserve">9.4 </w:t>
      </w:r>
      <w:r w:rsidRPr="00071DE2">
        <w:rPr>
          <w:rFonts w:ascii="仿宋_GB2312" w:hAnsi="宋体" w:hint="eastAsia"/>
          <w:sz w:val="24"/>
        </w:rPr>
        <w:t>投标人未能出具身份证明或与法定代表人授权委托人身份不符的；</w:t>
      </w:r>
    </w:p>
    <w:p w:rsidR="000502B7" w:rsidRPr="00071DE2" w:rsidRDefault="000502B7" w:rsidP="008C3452">
      <w:pPr>
        <w:tabs>
          <w:tab w:val="left" w:pos="3870"/>
          <w:tab w:val="left" w:pos="4085"/>
        </w:tabs>
        <w:snapToGrid w:val="0"/>
        <w:spacing w:line="440" w:lineRule="exact"/>
        <w:jc w:val="left"/>
        <w:rPr>
          <w:rFonts w:ascii="仿宋_GB2312" w:hAnsi="宋体"/>
          <w:sz w:val="24"/>
        </w:rPr>
      </w:pPr>
      <w:r w:rsidRPr="00071DE2">
        <w:rPr>
          <w:rFonts w:ascii="仿宋_GB2312" w:hAnsi="宋体"/>
          <w:kern w:val="0"/>
          <w:sz w:val="24"/>
        </w:rPr>
        <w:t>9.5</w:t>
      </w:r>
      <w:r w:rsidRPr="00071DE2">
        <w:rPr>
          <w:rFonts w:ascii="仿宋_GB2312" w:hAnsi="宋体" w:hint="eastAsia"/>
          <w:sz w:val="24"/>
        </w:rPr>
        <w:t>投标文件中的投标函未投标人签字或投标单位盖章及法定代表人签字，以及填写不全、错误的；</w:t>
      </w:r>
    </w:p>
    <w:p w:rsidR="000502B7" w:rsidRPr="00071DE2" w:rsidRDefault="000502B7" w:rsidP="008C3452">
      <w:pPr>
        <w:tabs>
          <w:tab w:val="left" w:pos="3870"/>
          <w:tab w:val="left" w:pos="4085"/>
        </w:tabs>
        <w:snapToGrid w:val="0"/>
        <w:spacing w:line="440" w:lineRule="exact"/>
        <w:jc w:val="left"/>
        <w:rPr>
          <w:rFonts w:ascii="仿宋_GB2312" w:hAnsi="宋体"/>
          <w:kern w:val="0"/>
          <w:sz w:val="24"/>
        </w:rPr>
      </w:pPr>
      <w:r w:rsidRPr="00071DE2">
        <w:rPr>
          <w:rFonts w:ascii="仿宋_GB2312" w:hAnsi="宋体"/>
          <w:kern w:val="0"/>
          <w:sz w:val="24"/>
        </w:rPr>
        <w:t>9.6</w:t>
      </w:r>
      <w:r w:rsidRPr="00071DE2">
        <w:rPr>
          <w:rFonts w:ascii="仿宋_GB2312" w:hAnsi="宋体" w:hint="eastAsia"/>
          <w:sz w:val="24"/>
        </w:rPr>
        <w:t>投标人递交两份或两份以上内容不同的投标书，且未声明哪一份有效的；</w:t>
      </w:r>
    </w:p>
    <w:p w:rsidR="000502B7" w:rsidRPr="00071DE2" w:rsidRDefault="000502B7" w:rsidP="008C3452">
      <w:pPr>
        <w:tabs>
          <w:tab w:val="left" w:pos="3870"/>
          <w:tab w:val="left" w:pos="4085"/>
        </w:tabs>
        <w:snapToGrid w:val="0"/>
        <w:spacing w:line="440" w:lineRule="exact"/>
        <w:jc w:val="left"/>
        <w:rPr>
          <w:rFonts w:ascii="仿宋_GB2312" w:hAnsi="宋体"/>
          <w:sz w:val="24"/>
        </w:rPr>
      </w:pPr>
      <w:r w:rsidRPr="00071DE2">
        <w:rPr>
          <w:rFonts w:ascii="仿宋_GB2312" w:hAnsi="宋体"/>
          <w:kern w:val="0"/>
          <w:sz w:val="24"/>
        </w:rPr>
        <w:t xml:space="preserve">9.7 </w:t>
      </w:r>
      <w:r w:rsidRPr="00071DE2">
        <w:rPr>
          <w:rFonts w:ascii="仿宋_GB2312" w:hAnsi="宋体" w:hint="eastAsia"/>
          <w:sz w:val="24"/>
        </w:rPr>
        <w:t>报价一经涂改，未在涂改处投标个人签字或未经法定代表人签字及盖公章的；</w:t>
      </w:r>
    </w:p>
    <w:p w:rsidR="000502B7" w:rsidRPr="00071DE2" w:rsidRDefault="000502B7" w:rsidP="008C3452">
      <w:pPr>
        <w:pStyle w:val="PlainText"/>
        <w:snapToGrid w:val="0"/>
        <w:spacing w:line="440" w:lineRule="exact"/>
        <w:rPr>
          <w:rFonts w:ascii="仿宋_GB2312" w:hAnsi="宋体"/>
          <w:sz w:val="24"/>
          <w:szCs w:val="24"/>
        </w:rPr>
      </w:pPr>
      <w:r w:rsidRPr="00071DE2">
        <w:rPr>
          <w:rFonts w:ascii="仿宋_GB2312" w:hAnsi="宋体"/>
          <w:sz w:val="24"/>
          <w:szCs w:val="24"/>
        </w:rPr>
        <w:t>9.8</w:t>
      </w:r>
      <w:r w:rsidRPr="00071DE2">
        <w:rPr>
          <w:rFonts w:ascii="仿宋_GB2312" w:hAnsi="宋体" w:hint="eastAsia"/>
          <w:sz w:val="24"/>
          <w:szCs w:val="24"/>
        </w:rPr>
        <w:t>未按规定的格式填写，内容不全或主要实质性内容字迹模糊辨认不清；</w:t>
      </w:r>
    </w:p>
    <w:p w:rsidR="000502B7" w:rsidRPr="00071DE2" w:rsidRDefault="000502B7" w:rsidP="008C3452">
      <w:pPr>
        <w:snapToGrid w:val="0"/>
        <w:spacing w:line="440" w:lineRule="exact"/>
        <w:jc w:val="left"/>
        <w:rPr>
          <w:rFonts w:ascii="仿宋_GB2312" w:hAnsi="宋体" w:cs="Courier New"/>
          <w:sz w:val="24"/>
        </w:rPr>
      </w:pPr>
      <w:r w:rsidRPr="00071DE2">
        <w:rPr>
          <w:rFonts w:ascii="仿宋_GB2312" w:hAnsi="宋体" w:cs="Courier New"/>
          <w:sz w:val="24"/>
        </w:rPr>
        <w:t>9.9</w:t>
      </w:r>
      <w:r w:rsidRPr="00071DE2">
        <w:rPr>
          <w:rFonts w:ascii="仿宋_GB2312" w:hAnsi="宋体" w:cs="Courier New" w:hint="eastAsia"/>
          <w:sz w:val="24"/>
        </w:rPr>
        <w:t>相关投标信息等材料不真实填写或弄虚作假的；</w:t>
      </w:r>
    </w:p>
    <w:p w:rsidR="000502B7" w:rsidRPr="00071DE2" w:rsidRDefault="000502B7" w:rsidP="008C3452">
      <w:pPr>
        <w:tabs>
          <w:tab w:val="left" w:pos="3870"/>
          <w:tab w:val="left" w:pos="4085"/>
        </w:tabs>
        <w:snapToGrid w:val="0"/>
        <w:spacing w:line="440" w:lineRule="exact"/>
        <w:jc w:val="left"/>
        <w:rPr>
          <w:rFonts w:ascii="仿宋_GB2312" w:hAnsi="宋体" w:cs="Courier New"/>
          <w:sz w:val="24"/>
        </w:rPr>
      </w:pPr>
      <w:r w:rsidRPr="00071DE2">
        <w:rPr>
          <w:rFonts w:ascii="仿宋_GB2312" w:hAnsi="宋体" w:cs="Courier New"/>
          <w:sz w:val="24"/>
        </w:rPr>
        <w:t>9.10</w:t>
      </w:r>
      <w:r w:rsidRPr="00071DE2">
        <w:rPr>
          <w:rFonts w:ascii="仿宋_GB2312" w:hAnsi="宋体" w:cs="Courier New" w:hint="eastAsia"/>
          <w:sz w:val="24"/>
        </w:rPr>
        <w:t>投标文件中未提供投标承诺书或未按规定格式和要求及错误填写投标承诺书的；</w:t>
      </w:r>
    </w:p>
    <w:p w:rsidR="000502B7" w:rsidRPr="00071DE2" w:rsidRDefault="000502B7" w:rsidP="008C3452">
      <w:pPr>
        <w:tabs>
          <w:tab w:val="left" w:pos="3870"/>
          <w:tab w:val="left" w:pos="4085"/>
        </w:tabs>
        <w:snapToGrid w:val="0"/>
        <w:spacing w:line="440" w:lineRule="exact"/>
        <w:jc w:val="left"/>
        <w:rPr>
          <w:rFonts w:ascii="仿宋_GB2312" w:hAnsi="宋体" w:cs="Courier New"/>
          <w:sz w:val="24"/>
        </w:rPr>
      </w:pPr>
      <w:r w:rsidRPr="00071DE2">
        <w:rPr>
          <w:rFonts w:ascii="仿宋_GB2312" w:hAnsi="宋体" w:cs="Courier New"/>
          <w:sz w:val="24"/>
        </w:rPr>
        <w:t>9.11</w:t>
      </w:r>
      <w:r w:rsidRPr="00071DE2">
        <w:rPr>
          <w:rFonts w:ascii="仿宋_GB2312" w:hAnsi="宋体" w:cs="Courier New" w:hint="eastAsia"/>
          <w:sz w:val="24"/>
        </w:rPr>
        <w:t>评标委员会认定有重大偏差或实质性不响应招标文件要求的；</w:t>
      </w:r>
    </w:p>
    <w:p w:rsidR="000502B7" w:rsidRPr="00071DE2" w:rsidRDefault="000502B7" w:rsidP="008C3452">
      <w:pPr>
        <w:tabs>
          <w:tab w:val="left" w:pos="3870"/>
          <w:tab w:val="left" w:pos="4085"/>
        </w:tabs>
        <w:snapToGrid w:val="0"/>
        <w:spacing w:line="440" w:lineRule="exact"/>
        <w:jc w:val="left"/>
        <w:rPr>
          <w:rFonts w:ascii="仿宋_GB2312" w:hAnsi="宋体"/>
          <w:kern w:val="0"/>
          <w:sz w:val="24"/>
        </w:rPr>
      </w:pPr>
      <w:r w:rsidRPr="00071DE2">
        <w:rPr>
          <w:rFonts w:ascii="仿宋_GB2312" w:hAnsi="宋体"/>
          <w:kern w:val="0"/>
          <w:sz w:val="24"/>
        </w:rPr>
        <w:t>9.12</w:t>
      </w:r>
      <w:r w:rsidRPr="00071DE2">
        <w:rPr>
          <w:rFonts w:ascii="仿宋_GB2312" w:hAnsi="宋体" w:hint="eastAsia"/>
          <w:kern w:val="0"/>
          <w:sz w:val="24"/>
        </w:rPr>
        <w:t>投标文件有招标方不能接受的条件；</w:t>
      </w:r>
    </w:p>
    <w:p w:rsidR="000502B7" w:rsidRPr="00071DE2" w:rsidRDefault="000502B7" w:rsidP="008C3452">
      <w:pPr>
        <w:tabs>
          <w:tab w:val="left" w:pos="3870"/>
          <w:tab w:val="left" w:pos="4085"/>
        </w:tabs>
        <w:snapToGrid w:val="0"/>
        <w:spacing w:line="440" w:lineRule="exact"/>
        <w:jc w:val="left"/>
        <w:rPr>
          <w:rFonts w:ascii="仿宋_GB2312" w:hAnsi="宋体"/>
          <w:sz w:val="24"/>
        </w:rPr>
      </w:pPr>
      <w:r w:rsidRPr="00071DE2">
        <w:rPr>
          <w:rFonts w:ascii="仿宋_GB2312" w:hAnsi="宋体"/>
          <w:sz w:val="24"/>
        </w:rPr>
        <w:t>9.13</w:t>
      </w:r>
      <w:r w:rsidRPr="00071DE2">
        <w:rPr>
          <w:rFonts w:ascii="仿宋_GB2312" w:hAnsi="宋体" w:hint="eastAsia"/>
          <w:sz w:val="24"/>
        </w:rPr>
        <w:t>其他违反法律、法规的情形。</w:t>
      </w:r>
    </w:p>
    <w:p w:rsidR="000502B7" w:rsidRPr="00071DE2" w:rsidRDefault="000502B7" w:rsidP="008C3452">
      <w:pPr>
        <w:tabs>
          <w:tab w:val="left" w:pos="3870"/>
          <w:tab w:val="left" w:pos="4085"/>
        </w:tabs>
        <w:snapToGrid w:val="0"/>
        <w:spacing w:line="440" w:lineRule="exact"/>
        <w:jc w:val="left"/>
        <w:rPr>
          <w:rFonts w:ascii="仿宋_GB2312" w:hAnsi="宋体"/>
          <w:b/>
          <w:sz w:val="24"/>
        </w:rPr>
      </w:pPr>
    </w:p>
    <w:p w:rsidR="000502B7" w:rsidRPr="00071DE2" w:rsidRDefault="000502B7" w:rsidP="008C3452">
      <w:pPr>
        <w:pStyle w:val="Subtitle"/>
      </w:pPr>
      <w:bookmarkStart w:id="5" w:name="_Toc443658515"/>
      <w:r w:rsidRPr="00071DE2">
        <w:rPr>
          <w:rFonts w:hint="eastAsia"/>
        </w:rPr>
        <w:t>三、开标和评标</w:t>
      </w:r>
      <w:bookmarkEnd w:id="5"/>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1</w:t>
      </w:r>
      <w:r w:rsidRPr="00071DE2">
        <w:rPr>
          <w:rFonts w:ascii="仿宋_GB2312" w:hAnsi="宋体" w:hint="eastAsia"/>
          <w:b/>
          <w:sz w:val="24"/>
        </w:rPr>
        <w:t>．开标</w:t>
      </w:r>
    </w:p>
    <w:p w:rsidR="000502B7" w:rsidRPr="00071DE2" w:rsidRDefault="000502B7" w:rsidP="008C3452">
      <w:pPr>
        <w:snapToGrid w:val="0"/>
        <w:spacing w:line="480" w:lineRule="exact"/>
        <w:jc w:val="left"/>
        <w:rPr>
          <w:rFonts w:ascii="仿宋_GB2312" w:hAnsi="宋体"/>
          <w:sz w:val="24"/>
        </w:rPr>
      </w:pPr>
      <w:r w:rsidRPr="00071DE2">
        <w:rPr>
          <w:rFonts w:ascii="仿宋_GB2312" w:hAnsi="宋体"/>
          <w:sz w:val="24"/>
        </w:rPr>
        <w:t xml:space="preserve">1.1 </w:t>
      </w:r>
      <w:r w:rsidRPr="00071DE2">
        <w:rPr>
          <w:rFonts w:ascii="仿宋_GB2312" w:hAnsi="宋体" w:hint="eastAsia"/>
          <w:sz w:val="24"/>
        </w:rPr>
        <w:t>投标人、投标单位法人代表或其委托授权人必须在招标文件规定的时间出席开标会议，开标时到场的投标人均需签到以示出席。</w:t>
      </w:r>
    </w:p>
    <w:p w:rsidR="000502B7" w:rsidRPr="00071DE2" w:rsidRDefault="000502B7" w:rsidP="008C3452">
      <w:pPr>
        <w:snapToGrid w:val="0"/>
        <w:spacing w:line="480" w:lineRule="exact"/>
        <w:jc w:val="left"/>
        <w:rPr>
          <w:rFonts w:ascii="仿宋_GB2312" w:hAnsi="宋体"/>
          <w:sz w:val="24"/>
        </w:rPr>
      </w:pPr>
      <w:r w:rsidRPr="00071DE2">
        <w:rPr>
          <w:rFonts w:ascii="仿宋_GB2312" w:hAnsi="宋体"/>
          <w:sz w:val="24"/>
        </w:rPr>
        <w:t xml:space="preserve">1.2 </w:t>
      </w:r>
      <w:r w:rsidRPr="00071DE2">
        <w:rPr>
          <w:rFonts w:ascii="仿宋_GB2312" w:hAnsi="宋体" w:hint="eastAsia"/>
          <w:sz w:val="24"/>
        </w:rPr>
        <w:t>投标人、投标单位法人代表或其委托授权人未参加开标会议或迟到、早退的，事后不得对招标相关人员、开标过程和开标结果提出异议。</w:t>
      </w:r>
    </w:p>
    <w:p w:rsidR="000502B7" w:rsidRPr="00071DE2" w:rsidRDefault="000502B7" w:rsidP="008C3452">
      <w:pPr>
        <w:snapToGrid w:val="0"/>
        <w:spacing w:line="480" w:lineRule="exact"/>
        <w:jc w:val="left"/>
        <w:rPr>
          <w:rFonts w:ascii="仿宋_GB2312" w:hAnsi="宋体"/>
          <w:sz w:val="24"/>
        </w:rPr>
      </w:pPr>
      <w:r w:rsidRPr="00071DE2">
        <w:rPr>
          <w:rFonts w:ascii="仿宋_GB2312" w:hAnsi="宋体"/>
          <w:sz w:val="24"/>
        </w:rPr>
        <w:t>2.</w:t>
      </w:r>
      <w:r w:rsidRPr="00071DE2">
        <w:rPr>
          <w:rFonts w:ascii="仿宋_GB2312" w:hAnsi="宋体" w:hint="eastAsia"/>
          <w:sz w:val="24"/>
        </w:rPr>
        <w:t>开标会由本中心主持。</w:t>
      </w:r>
    </w:p>
    <w:p w:rsidR="000502B7" w:rsidRPr="00071DE2" w:rsidRDefault="000502B7" w:rsidP="008C3452">
      <w:pPr>
        <w:snapToGrid w:val="0"/>
        <w:spacing w:line="480" w:lineRule="exact"/>
        <w:jc w:val="left"/>
        <w:rPr>
          <w:rFonts w:ascii="仿宋_GB2312" w:hAnsi="宋体"/>
          <w:b/>
          <w:sz w:val="24"/>
        </w:rPr>
      </w:pPr>
      <w:r w:rsidRPr="00071DE2">
        <w:rPr>
          <w:rFonts w:ascii="仿宋_GB2312" w:hAnsi="宋体"/>
          <w:sz w:val="24"/>
        </w:rPr>
        <w:t>3.</w:t>
      </w:r>
      <w:r w:rsidRPr="00071DE2">
        <w:rPr>
          <w:rFonts w:ascii="仿宋_GB2312" w:hAnsi="宋体" w:hint="eastAsia"/>
          <w:sz w:val="24"/>
        </w:rPr>
        <w:t>投标文件启封前，投标人、投标单位法人代表或其委托授权人应书面提出对参加开标会对主持人、唱读人、记录人和监督人是否有回避的请求。</w:t>
      </w:r>
    </w:p>
    <w:p w:rsidR="000502B7" w:rsidRPr="00071DE2" w:rsidRDefault="000502B7" w:rsidP="008C3452">
      <w:pPr>
        <w:snapToGrid w:val="0"/>
        <w:spacing w:line="480" w:lineRule="exact"/>
        <w:jc w:val="left"/>
        <w:rPr>
          <w:rFonts w:ascii="仿宋_GB2312" w:hAnsi="宋体"/>
          <w:b/>
          <w:sz w:val="24"/>
        </w:rPr>
      </w:pPr>
      <w:r w:rsidRPr="00071DE2">
        <w:rPr>
          <w:rFonts w:ascii="仿宋_GB2312" w:hAnsi="宋体"/>
          <w:b/>
          <w:sz w:val="24"/>
        </w:rPr>
        <w:t>4</w:t>
      </w:r>
      <w:r w:rsidRPr="00071DE2">
        <w:rPr>
          <w:rFonts w:ascii="仿宋_GB2312" w:hAnsi="宋体" w:hint="eastAsia"/>
          <w:b/>
          <w:sz w:val="24"/>
        </w:rPr>
        <w:t>．开标大会程序</w:t>
      </w:r>
    </w:p>
    <w:p w:rsidR="000502B7" w:rsidRPr="00071DE2" w:rsidRDefault="000502B7" w:rsidP="008C3452">
      <w:pPr>
        <w:snapToGrid w:val="0"/>
        <w:spacing w:line="480" w:lineRule="exact"/>
        <w:jc w:val="left"/>
        <w:rPr>
          <w:rFonts w:ascii="仿宋_GB2312" w:hAnsi="宋体"/>
          <w:sz w:val="24"/>
        </w:rPr>
      </w:pPr>
      <w:r w:rsidRPr="00071DE2">
        <w:rPr>
          <w:rFonts w:ascii="仿宋_GB2312" w:hAnsi="宋体"/>
          <w:sz w:val="24"/>
        </w:rPr>
        <w:t>4.1</w:t>
      </w:r>
      <w:r w:rsidRPr="00071DE2">
        <w:rPr>
          <w:rFonts w:ascii="仿宋_GB2312" w:hAnsi="宋体" w:hint="eastAsia"/>
          <w:sz w:val="24"/>
        </w:rPr>
        <w:t>主持人宣布开标大会开始，介绍到会单位和人员。</w:t>
      </w:r>
    </w:p>
    <w:p w:rsidR="000502B7" w:rsidRPr="00071DE2" w:rsidRDefault="000502B7" w:rsidP="008C3452">
      <w:pPr>
        <w:snapToGrid w:val="0"/>
        <w:spacing w:line="480" w:lineRule="exact"/>
        <w:jc w:val="left"/>
        <w:rPr>
          <w:rFonts w:ascii="仿宋_GB2312" w:hAnsi="宋体"/>
          <w:sz w:val="24"/>
        </w:rPr>
      </w:pPr>
      <w:r w:rsidRPr="00071DE2">
        <w:rPr>
          <w:rFonts w:ascii="仿宋_GB2312" w:hAnsi="宋体"/>
          <w:sz w:val="24"/>
        </w:rPr>
        <w:t>4.2</w:t>
      </w:r>
      <w:r w:rsidRPr="00071DE2">
        <w:rPr>
          <w:rFonts w:ascii="仿宋_GB2312" w:hAnsi="宋体" w:hint="eastAsia"/>
          <w:sz w:val="24"/>
        </w:rPr>
        <w:t>招标人代表讲话，介绍招标情况。</w:t>
      </w:r>
      <w:r w:rsidRPr="00071DE2">
        <w:rPr>
          <w:rFonts w:ascii="仿宋_GB2312" w:hAnsi="宋体"/>
          <w:sz w:val="24"/>
        </w:rPr>
        <w:t xml:space="preserve"> </w:t>
      </w:r>
    </w:p>
    <w:p w:rsidR="000502B7" w:rsidRPr="00071DE2" w:rsidRDefault="000502B7" w:rsidP="008C3452">
      <w:pPr>
        <w:snapToGrid w:val="0"/>
        <w:spacing w:line="480" w:lineRule="exact"/>
        <w:jc w:val="left"/>
        <w:rPr>
          <w:rFonts w:ascii="仿宋_GB2312" w:hAnsi="宋体"/>
          <w:sz w:val="24"/>
        </w:rPr>
      </w:pPr>
      <w:r w:rsidRPr="00071DE2">
        <w:rPr>
          <w:rFonts w:ascii="仿宋_GB2312" w:hAnsi="宋体"/>
          <w:sz w:val="24"/>
        </w:rPr>
        <w:t>4.3</w:t>
      </w:r>
      <w:r w:rsidRPr="00071DE2">
        <w:rPr>
          <w:rFonts w:ascii="仿宋_GB2312" w:hAnsi="宋体" w:hint="eastAsia"/>
          <w:sz w:val="24"/>
        </w:rPr>
        <w:t>开标时，启封投标文件，并对各投标人、投标单位法人代表或其委托授权人的身份进行核验。</w:t>
      </w:r>
    </w:p>
    <w:p w:rsidR="000502B7" w:rsidRPr="00071DE2" w:rsidRDefault="000502B7" w:rsidP="008C3452">
      <w:pPr>
        <w:snapToGrid w:val="0"/>
        <w:spacing w:line="480" w:lineRule="exact"/>
        <w:jc w:val="left"/>
        <w:rPr>
          <w:rFonts w:ascii="仿宋_GB2312" w:hAnsi="宋体"/>
          <w:sz w:val="24"/>
        </w:rPr>
      </w:pPr>
      <w:r w:rsidRPr="00071DE2">
        <w:rPr>
          <w:rFonts w:ascii="仿宋_GB2312"/>
          <w:sz w:val="24"/>
        </w:rPr>
        <w:t>4.4</w:t>
      </w:r>
      <w:r w:rsidRPr="00071DE2">
        <w:rPr>
          <w:rFonts w:ascii="仿宋_GB2312" w:hAnsi="宋体" w:hint="eastAsia"/>
          <w:sz w:val="24"/>
        </w:rPr>
        <w:t>由唱读人当众宣读投标人名称、投标价格和投标文件的其他内容。</w:t>
      </w:r>
    </w:p>
    <w:p w:rsidR="000502B7" w:rsidRPr="00071DE2" w:rsidRDefault="000502B7" w:rsidP="008C3452">
      <w:pPr>
        <w:snapToGrid w:val="0"/>
        <w:spacing w:line="480" w:lineRule="exact"/>
        <w:jc w:val="left"/>
        <w:rPr>
          <w:rFonts w:ascii="仿宋_GB2312" w:hAnsi="宋体"/>
          <w:sz w:val="24"/>
        </w:rPr>
      </w:pPr>
      <w:r w:rsidRPr="00071DE2">
        <w:rPr>
          <w:rFonts w:ascii="仿宋_GB2312" w:hAnsi="宋体"/>
          <w:sz w:val="24"/>
        </w:rPr>
        <w:t>4.5</w:t>
      </w:r>
      <w:r w:rsidRPr="00071DE2">
        <w:rPr>
          <w:rFonts w:ascii="仿宋_GB2312" w:hAnsi="宋体" w:hint="eastAsia"/>
          <w:sz w:val="24"/>
        </w:rPr>
        <w:t>唱读结束后，参加开标会的投标人、投标单位法人代表或其委托授权人应对唱读的内容和记录结果进行校核和签字确认。</w:t>
      </w:r>
    </w:p>
    <w:p w:rsidR="000502B7" w:rsidRPr="00071DE2" w:rsidRDefault="000502B7" w:rsidP="008C3452">
      <w:pPr>
        <w:snapToGrid w:val="0"/>
        <w:spacing w:line="480" w:lineRule="exact"/>
        <w:jc w:val="left"/>
        <w:rPr>
          <w:rFonts w:ascii="仿宋_GB2312" w:hAnsi="宋体"/>
          <w:sz w:val="24"/>
        </w:rPr>
      </w:pPr>
      <w:r w:rsidRPr="00071DE2">
        <w:rPr>
          <w:rFonts w:ascii="仿宋_GB2312" w:hAnsi="宋体"/>
          <w:sz w:val="24"/>
        </w:rPr>
        <w:t>4.6</w:t>
      </w:r>
      <w:r w:rsidRPr="00071DE2">
        <w:rPr>
          <w:rFonts w:ascii="仿宋_GB2312" w:hAnsi="宋体" w:hint="eastAsia"/>
          <w:sz w:val="24"/>
        </w:rPr>
        <w:t>评标委员会进行资格性审查和符合性审查，经评审后确定中标候选人。</w:t>
      </w:r>
    </w:p>
    <w:p w:rsidR="000502B7" w:rsidRPr="00071DE2" w:rsidRDefault="000502B7" w:rsidP="008C3452">
      <w:pPr>
        <w:snapToGrid w:val="0"/>
        <w:spacing w:line="480" w:lineRule="exact"/>
        <w:jc w:val="left"/>
        <w:rPr>
          <w:rFonts w:ascii="仿宋_GB2312" w:hAnsi="宋体"/>
          <w:sz w:val="24"/>
        </w:rPr>
      </w:pPr>
      <w:r w:rsidRPr="00071DE2">
        <w:rPr>
          <w:rFonts w:ascii="仿宋_GB2312" w:hAnsi="宋体"/>
          <w:sz w:val="24"/>
        </w:rPr>
        <w:t>4.9</w:t>
      </w:r>
      <w:r w:rsidRPr="00071DE2">
        <w:rPr>
          <w:rFonts w:ascii="仿宋_GB2312" w:hAnsi="宋体" w:hint="eastAsia"/>
          <w:sz w:val="24"/>
        </w:rPr>
        <w:t>主持人向投标个人或单位公布评标结果。</w:t>
      </w:r>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5</w:t>
      </w:r>
      <w:r w:rsidRPr="00071DE2">
        <w:rPr>
          <w:rFonts w:ascii="仿宋_GB2312" w:hAnsi="宋体" w:hint="eastAsia"/>
          <w:b/>
          <w:sz w:val="24"/>
        </w:rPr>
        <w:t>．评标（本项目如需要评标，本条款适用）</w:t>
      </w:r>
    </w:p>
    <w:p w:rsidR="000502B7" w:rsidRPr="00071DE2" w:rsidRDefault="000502B7" w:rsidP="008C3452">
      <w:pPr>
        <w:spacing w:line="480" w:lineRule="exact"/>
        <w:jc w:val="left"/>
        <w:rPr>
          <w:rFonts w:ascii="仿宋_GB2312" w:hAnsi="宋体" w:cs="宋体"/>
          <w:sz w:val="24"/>
        </w:rPr>
      </w:pPr>
      <w:r w:rsidRPr="00071DE2">
        <w:rPr>
          <w:rFonts w:ascii="仿宋_GB2312" w:hAnsi="宋体"/>
          <w:sz w:val="24"/>
        </w:rPr>
        <w:t>5.1</w:t>
      </w:r>
      <w:r w:rsidRPr="00071DE2">
        <w:rPr>
          <w:rFonts w:ascii="仿宋_GB2312" w:hAnsi="宋体" w:cs="宋体" w:hint="eastAsia"/>
          <w:sz w:val="24"/>
        </w:rPr>
        <w:t>评标委员会由招标单位依法组建，负责评标活动。评标委员会遵循公开、公平、公正、科学合理、竞争择优的原则。</w:t>
      </w:r>
    </w:p>
    <w:p w:rsidR="000502B7" w:rsidRPr="00071DE2" w:rsidRDefault="000502B7" w:rsidP="008C3452">
      <w:pPr>
        <w:spacing w:line="480" w:lineRule="exact"/>
        <w:jc w:val="left"/>
        <w:rPr>
          <w:rFonts w:ascii="仿宋_GB2312" w:hAnsi="宋体" w:cs="宋体"/>
          <w:sz w:val="24"/>
        </w:rPr>
      </w:pPr>
      <w:r w:rsidRPr="00071DE2">
        <w:rPr>
          <w:rFonts w:ascii="仿宋_GB2312" w:hAnsi="宋体" w:cs="宋体"/>
          <w:sz w:val="24"/>
        </w:rPr>
        <w:t>5.2</w:t>
      </w:r>
      <w:r w:rsidRPr="00071DE2">
        <w:rPr>
          <w:rFonts w:ascii="仿宋_GB2312" w:hAnsi="宋体" w:cs="宋体" w:hint="eastAsia"/>
          <w:sz w:val="24"/>
        </w:rPr>
        <w:t>评标委员会由招标人代表和有关方面的专家组成，成员人数为三人及以上单数。</w:t>
      </w:r>
    </w:p>
    <w:p w:rsidR="000502B7" w:rsidRPr="00071DE2" w:rsidRDefault="000502B7" w:rsidP="008C3452">
      <w:pPr>
        <w:spacing w:line="480" w:lineRule="exact"/>
        <w:jc w:val="left"/>
        <w:rPr>
          <w:rFonts w:ascii="仿宋_GB2312" w:hAnsi="宋体" w:cs="宋体"/>
          <w:sz w:val="24"/>
        </w:rPr>
      </w:pPr>
      <w:r w:rsidRPr="00071DE2">
        <w:rPr>
          <w:rFonts w:ascii="仿宋_GB2312" w:hAnsi="宋体" w:cs="宋体"/>
          <w:sz w:val="24"/>
        </w:rPr>
        <w:t>5.3</w:t>
      </w:r>
      <w:r w:rsidRPr="00071DE2">
        <w:rPr>
          <w:rFonts w:ascii="仿宋_GB2312" w:hAnsi="宋体" w:cs="宋体" w:hint="eastAsia"/>
          <w:sz w:val="24"/>
        </w:rPr>
        <w:t>评标委员会负责对投标人资格的最终审定。</w:t>
      </w:r>
    </w:p>
    <w:p w:rsidR="000502B7" w:rsidRPr="00071DE2" w:rsidRDefault="000502B7" w:rsidP="008C3452">
      <w:pPr>
        <w:spacing w:line="480" w:lineRule="exact"/>
        <w:jc w:val="left"/>
        <w:rPr>
          <w:rFonts w:ascii="仿宋_GB2312" w:hAnsi="宋体"/>
          <w:sz w:val="24"/>
        </w:rPr>
      </w:pPr>
      <w:r w:rsidRPr="00071DE2">
        <w:rPr>
          <w:rFonts w:ascii="仿宋_GB2312" w:hAnsi="宋体"/>
          <w:sz w:val="24"/>
        </w:rPr>
        <w:t>5.4</w:t>
      </w:r>
      <w:r w:rsidRPr="00071DE2">
        <w:rPr>
          <w:rFonts w:ascii="仿宋_GB2312" w:hAnsi="宋体" w:hint="eastAsia"/>
          <w:sz w:val="24"/>
        </w:rPr>
        <w:t>评标委员会可以要求投标人对其投标文件中含义不明确的内容作必要的澄清或者说明，但澄清或者说明不得超过投标文件的范围或者改变投标文件的实质性内容。</w:t>
      </w:r>
    </w:p>
    <w:p w:rsidR="000502B7" w:rsidRPr="00071DE2" w:rsidRDefault="000502B7" w:rsidP="008C3452">
      <w:pPr>
        <w:widowControl/>
        <w:snapToGrid w:val="0"/>
        <w:spacing w:line="480" w:lineRule="exact"/>
        <w:rPr>
          <w:rFonts w:ascii="仿宋_GB2312" w:hAnsi="宋体"/>
          <w:kern w:val="0"/>
          <w:sz w:val="24"/>
        </w:rPr>
      </w:pPr>
      <w:r w:rsidRPr="00071DE2">
        <w:rPr>
          <w:rFonts w:ascii="仿宋_GB2312" w:hAnsi="宋体"/>
          <w:kern w:val="0"/>
          <w:sz w:val="24"/>
        </w:rPr>
        <w:t>5.5</w:t>
      </w:r>
      <w:r w:rsidRPr="00071DE2">
        <w:rPr>
          <w:rFonts w:ascii="仿宋_GB2312" w:hAnsi="宋体" w:hint="eastAsia"/>
          <w:sz w:val="24"/>
        </w:rPr>
        <w:t>评标委员会</w:t>
      </w:r>
      <w:r w:rsidRPr="00071DE2">
        <w:rPr>
          <w:rFonts w:ascii="仿宋_GB2312" w:hAnsi="宋体" w:hint="eastAsia"/>
          <w:kern w:val="0"/>
          <w:sz w:val="24"/>
        </w:rPr>
        <w:t>对投标文件的判定，只依据投标文件和招标文件内容本身，不依据任何外来证明。</w:t>
      </w:r>
    </w:p>
    <w:p w:rsidR="000502B7" w:rsidRPr="00071DE2" w:rsidRDefault="000502B7" w:rsidP="008C3452">
      <w:pPr>
        <w:widowControl/>
        <w:snapToGrid w:val="0"/>
        <w:spacing w:line="480" w:lineRule="exact"/>
        <w:rPr>
          <w:rFonts w:ascii="仿宋_GB2312" w:hAnsi="宋体"/>
          <w:kern w:val="0"/>
          <w:sz w:val="24"/>
        </w:rPr>
      </w:pPr>
      <w:r w:rsidRPr="00071DE2">
        <w:rPr>
          <w:rFonts w:ascii="仿宋_GB2312" w:hAnsi="宋体" w:cs="宋体"/>
          <w:sz w:val="24"/>
        </w:rPr>
        <w:t>5.6</w:t>
      </w:r>
      <w:r w:rsidRPr="00071DE2">
        <w:rPr>
          <w:rFonts w:ascii="仿宋_GB2312" w:hAnsi="宋体" w:cs="宋体" w:hint="eastAsia"/>
          <w:sz w:val="24"/>
        </w:rPr>
        <w:t>评标委员会不向落标方解释落标的原因，不退还投标文件。</w:t>
      </w:r>
    </w:p>
    <w:p w:rsidR="000502B7" w:rsidRPr="00071DE2" w:rsidRDefault="000502B7" w:rsidP="008C3452">
      <w:pPr>
        <w:snapToGrid w:val="0"/>
        <w:spacing w:line="480" w:lineRule="exact"/>
        <w:jc w:val="left"/>
        <w:rPr>
          <w:rFonts w:ascii="仿宋_GB2312" w:hAnsi="宋体"/>
          <w:b/>
          <w:sz w:val="24"/>
        </w:rPr>
      </w:pPr>
      <w:r w:rsidRPr="00071DE2">
        <w:rPr>
          <w:rFonts w:ascii="仿宋_GB2312" w:hAnsi="宋体"/>
          <w:b/>
          <w:sz w:val="24"/>
        </w:rPr>
        <w:t>6</w:t>
      </w:r>
      <w:r w:rsidRPr="00071DE2">
        <w:rPr>
          <w:rFonts w:ascii="仿宋_GB2312" w:hAnsi="宋体" w:hint="eastAsia"/>
          <w:b/>
          <w:sz w:val="24"/>
        </w:rPr>
        <w:t>．投标文件的初审鉴定</w:t>
      </w:r>
    </w:p>
    <w:p w:rsidR="000502B7" w:rsidRPr="00071DE2" w:rsidRDefault="000502B7" w:rsidP="008C3452">
      <w:pPr>
        <w:snapToGrid w:val="0"/>
        <w:spacing w:line="480" w:lineRule="exact"/>
        <w:jc w:val="left"/>
        <w:rPr>
          <w:rFonts w:ascii="仿宋_GB2312" w:hAnsi="宋体"/>
          <w:sz w:val="24"/>
        </w:rPr>
      </w:pPr>
      <w:r w:rsidRPr="00071DE2">
        <w:rPr>
          <w:rFonts w:ascii="仿宋_GB2312" w:hAnsi="宋体"/>
          <w:sz w:val="24"/>
        </w:rPr>
        <w:t>6.1</w:t>
      </w:r>
      <w:r w:rsidRPr="00071DE2">
        <w:rPr>
          <w:rFonts w:ascii="仿宋_GB2312" w:hAnsi="宋体" w:hint="eastAsia"/>
          <w:sz w:val="24"/>
        </w:rPr>
        <w:t>资格性审查</w:t>
      </w:r>
    </w:p>
    <w:p w:rsidR="000502B7" w:rsidRPr="00071DE2" w:rsidRDefault="000502B7" w:rsidP="008C3452">
      <w:pPr>
        <w:snapToGrid w:val="0"/>
        <w:spacing w:line="480" w:lineRule="exact"/>
        <w:jc w:val="left"/>
        <w:rPr>
          <w:rFonts w:ascii="仿宋_GB2312" w:hAnsi="宋体"/>
          <w:sz w:val="24"/>
        </w:rPr>
      </w:pPr>
      <w:r w:rsidRPr="00071DE2">
        <w:rPr>
          <w:rFonts w:ascii="仿宋_GB2312" w:hAnsi="宋体"/>
          <w:sz w:val="24"/>
        </w:rPr>
        <w:t>6.1.1</w:t>
      </w:r>
      <w:r w:rsidRPr="00071DE2">
        <w:rPr>
          <w:rFonts w:ascii="仿宋_GB2312" w:hAnsi="宋体" w:hint="eastAsia"/>
          <w:sz w:val="24"/>
        </w:rPr>
        <w:t>依据法律、法规和招标文件规定，对投标文件中对资格证明、投标保证金等进行审查，以确定投标人是否具备投标资格。</w:t>
      </w:r>
    </w:p>
    <w:p w:rsidR="000502B7" w:rsidRPr="00071DE2" w:rsidRDefault="000502B7" w:rsidP="008C3452">
      <w:pPr>
        <w:spacing w:line="480" w:lineRule="exact"/>
        <w:jc w:val="left"/>
        <w:rPr>
          <w:rFonts w:ascii="仿宋_GB2312" w:hAnsi="宋体" w:cs="宋体"/>
          <w:sz w:val="24"/>
        </w:rPr>
      </w:pPr>
      <w:r w:rsidRPr="00071DE2">
        <w:rPr>
          <w:rFonts w:ascii="仿宋_GB2312" w:hAnsi="宋体" w:cs="宋体"/>
          <w:sz w:val="24"/>
        </w:rPr>
        <w:t>6.2</w:t>
      </w:r>
      <w:r w:rsidRPr="00071DE2">
        <w:rPr>
          <w:rFonts w:ascii="仿宋_GB2312" w:hAnsi="宋体" w:cs="宋体" w:hint="eastAsia"/>
          <w:sz w:val="24"/>
        </w:rPr>
        <w:t>符合性审查</w:t>
      </w:r>
      <w:r w:rsidRPr="00071DE2">
        <w:rPr>
          <w:rFonts w:ascii="仿宋_GB2312" w:hAnsi="宋体" w:hint="eastAsia"/>
          <w:b/>
          <w:sz w:val="24"/>
        </w:rPr>
        <w:t>（本项目如需要评标，本条款适用）</w:t>
      </w:r>
    </w:p>
    <w:p w:rsidR="000502B7" w:rsidRPr="00071DE2" w:rsidRDefault="000502B7" w:rsidP="008C3452">
      <w:pPr>
        <w:spacing w:line="480" w:lineRule="exact"/>
        <w:jc w:val="left"/>
        <w:rPr>
          <w:rFonts w:ascii="仿宋_GB2312" w:hAnsi="宋体" w:cs="宋体"/>
          <w:sz w:val="24"/>
        </w:rPr>
      </w:pPr>
      <w:r w:rsidRPr="00071DE2">
        <w:rPr>
          <w:rFonts w:ascii="仿宋_GB2312" w:hAnsi="宋体" w:cs="宋体"/>
          <w:sz w:val="24"/>
        </w:rPr>
        <w:t>6.2.1</w:t>
      </w:r>
      <w:r w:rsidRPr="00071DE2">
        <w:rPr>
          <w:rFonts w:ascii="仿宋_GB2312" w:hAnsi="宋体" w:cs="宋体" w:hint="eastAsia"/>
          <w:sz w:val="24"/>
        </w:rPr>
        <w:t>评标时，评标委员会将首先评定每份投标文件是否在实质上响应了招标文件要求。所谓实质上的响应，是指投标文件与招标文件的所有实质性条款、条件和要求相符，无显著差异或保留，或者对合同中约定的招标人的权利和投标人的义务方面造成重大的限制，纠正这些显著差异或保留将会对其他实质上响应招标文件要求的投档文件的投标人的竞争地位产生不公正的影响。</w:t>
      </w:r>
    </w:p>
    <w:p w:rsidR="000502B7" w:rsidRPr="00071DE2" w:rsidRDefault="000502B7" w:rsidP="008C3452">
      <w:pPr>
        <w:spacing w:line="480" w:lineRule="exact"/>
        <w:jc w:val="left"/>
        <w:rPr>
          <w:rFonts w:ascii="仿宋_GB2312" w:hAnsi="宋体" w:cs="宋体"/>
          <w:sz w:val="24"/>
        </w:rPr>
      </w:pPr>
      <w:r w:rsidRPr="00071DE2">
        <w:rPr>
          <w:rFonts w:ascii="仿宋_GB2312" w:hAnsi="宋体" w:cs="宋体"/>
          <w:sz w:val="24"/>
        </w:rPr>
        <w:t>6.3</w:t>
      </w:r>
      <w:r w:rsidRPr="00071DE2">
        <w:rPr>
          <w:rFonts w:ascii="仿宋_GB2312" w:hAnsi="宋体" w:cs="宋体" w:hint="eastAsia"/>
          <w:sz w:val="24"/>
        </w:rPr>
        <w:t>如果投标文件实质不响应招标文件的各项要求，评标委员会将予以拒绝，并且不允许投标人通过修改或撤销其不符合要求的差异或保留，使之成为具有响应性的投标。</w:t>
      </w:r>
    </w:p>
    <w:p w:rsidR="000502B7" w:rsidRPr="00071DE2" w:rsidRDefault="000502B7" w:rsidP="008C3452">
      <w:pPr>
        <w:widowControl/>
        <w:snapToGrid w:val="0"/>
        <w:spacing w:line="440" w:lineRule="exact"/>
        <w:rPr>
          <w:rFonts w:ascii="仿宋_GB2312" w:hAnsi="宋体"/>
          <w:b/>
          <w:kern w:val="0"/>
          <w:sz w:val="24"/>
        </w:rPr>
      </w:pPr>
      <w:r w:rsidRPr="00071DE2">
        <w:rPr>
          <w:rFonts w:ascii="仿宋_GB2312" w:hAnsi="宋体"/>
          <w:b/>
          <w:kern w:val="0"/>
          <w:sz w:val="24"/>
        </w:rPr>
        <w:t xml:space="preserve">7. </w:t>
      </w:r>
      <w:r w:rsidRPr="00071DE2">
        <w:rPr>
          <w:rFonts w:ascii="仿宋_GB2312" w:hAnsi="宋体" w:hint="eastAsia"/>
          <w:b/>
          <w:kern w:val="0"/>
          <w:sz w:val="24"/>
        </w:rPr>
        <w:t>对明显的文字和计算错误的修正原则</w:t>
      </w:r>
    </w:p>
    <w:p w:rsidR="000502B7" w:rsidRPr="00071DE2" w:rsidRDefault="000502B7" w:rsidP="008C3452">
      <w:pPr>
        <w:widowControl/>
        <w:snapToGrid w:val="0"/>
        <w:spacing w:line="440" w:lineRule="exact"/>
        <w:rPr>
          <w:rFonts w:ascii="仿宋_GB2312" w:hAnsi="宋体"/>
          <w:kern w:val="0"/>
          <w:sz w:val="24"/>
        </w:rPr>
      </w:pPr>
      <w:r w:rsidRPr="00071DE2">
        <w:rPr>
          <w:rFonts w:ascii="仿宋_GB2312" w:hAnsi="宋体"/>
          <w:kern w:val="0"/>
          <w:sz w:val="24"/>
        </w:rPr>
        <w:t xml:space="preserve">7.1 </w:t>
      </w:r>
      <w:r w:rsidRPr="00071DE2">
        <w:rPr>
          <w:rFonts w:ascii="仿宋_GB2312" w:hAnsi="宋体" w:hint="eastAsia"/>
          <w:kern w:val="0"/>
          <w:sz w:val="24"/>
        </w:rPr>
        <w:t>如果以文字表示的数据与数字表示的有差别，以文字为准修正数字；</w:t>
      </w:r>
    </w:p>
    <w:p w:rsidR="000502B7" w:rsidRPr="00071DE2" w:rsidRDefault="000502B7" w:rsidP="008C3452">
      <w:pPr>
        <w:widowControl/>
        <w:snapToGrid w:val="0"/>
        <w:spacing w:line="440" w:lineRule="exact"/>
        <w:rPr>
          <w:rFonts w:ascii="仿宋_GB2312" w:hAnsi="宋体"/>
          <w:b/>
          <w:kern w:val="0"/>
          <w:sz w:val="24"/>
        </w:rPr>
      </w:pPr>
      <w:r w:rsidRPr="00071DE2">
        <w:rPr>
          <w:rFonts w:ascii="仿宋_GB2312" w:hAnsi="宋体"/>
          <w:kern w:val="0"/>
          <w:sz w:val="24"/>
        </w:rPr>
        <w:t xml:space="preserve">7.2 </w:t>
      </w:r>
      <w:r w:rsidRPr="00071DE2">
        <w:rPr>
          <w:rFonts w:ascii="仿宋_GB2312" w:hAnsi="宋体" w:hint="eastAsia"/>
          <w:kern w:val="0"/>
          <w:sz w:val="24"/>
        </w:rPr>
        <w:t>如果</w:t>
      </w:r>
      <w:r w:rsidRPr="00071DE2">
        <w:rPr>
          <w:rFonts w:ascii="仿宋_GB2312" w:hAnsi="宋体" w:cs="宋体" w:hint="eastAsia"/>
          <w:sz w:val="24"/>
        </w:rPr>
        <w:t>大写金额和小写金额不一致的，以大写金额为准；</w:t>
      </w:r>
    </w:p>
    <w:p w:rsidR="000502B7" w:rsidRPr="00071DE2" w:rsidRDefault="000502B7" w:rsidP="008C3452">
      <w:pPr>
        <w:widowControl/>
        <w:snapToGrid w:val="0"/>
        <w:spacing w:line="440" w:lineRule="exact"/>
        <w:rPr>
          <w:rFonts w:ascii="仿宋_GB2312" w:hAnsi="宋体"/>
          <w:kern w:val="0"/>
          <w:sz w:val="24"/>
        </w:rPr>
      </w:pPr>
      <w:r w:rsidRPr="00071DE2">
        <w:rPr>
          <w:rFonts w:ascii="仿宋_GB2312" w:hAnsi="宋体"/>
          <w:kern w:val="0"/>
          <w:sz w:val="24"/>
        </w:rPr>
        <w:t xml:space="preserve">7.3 </w:t>
      </w:r>
      <w:r w:rsidRPr="00071DE2">
        <w:rPr>
          <w:rFonts w:ascii="仿宋_GB2312" w:hAnsi="宋体" w:hint="eastAsia"/>
          <w:kern w:val="0"/>
          <w:sz w:val="24"/>
        </w:rPr>
        <w:t>如果</w:t>
      </w:r>
      <w:r w:rsidRPr="00071DE2">
        <w:rPr>
          <w:rFonts w:ascii="仿宋_GB2312" w:hAnsi="宋体" w:cs="宋体" w:hint="eastAsia"/>
          <w:sz w:val="24"/>
        </w:rPr>
        <w:t>总价金额与按单价汇总金额不一致的，以单价金额计算结果为准；</w:t>
      </w:r>
    </w:p>
    <w:p w:rsidR="000502B7" w:rsidRPr="00071DE2" w:rsidRDefault="000502B7" w:rsidP="008C3452">
      <w:pPr>
        <w:widowControl/>
        <w:snapToGrid w:val="0"/>
        <w:spacing w:line="440" w:lineRule="exact"/>
        <w:rPr>
          <w:rFonts w:ascii="仿宋_GB2312" w:hAnsi="宋体"/>
          <w:kern w:val="0"/>
          <w:sz w:val="24"/>
        </w:rPr>
      </w:pPr>
      <w:r w:rsidRPr="00071DE2">
        <w:rPr>
          <w:rFonts w:ascii="仿宋_GB2312" w:hAnsi="宋体"/>
          <w:kern w:val="0"/>
          <w:sz w:val="24"/>
        </w:rPr>
        <w:t xml:space="preserve">7.4 </w:t>
      </w:r>
      <w:r w:rsidRPr="00071DE2">
        <w:rPr>
          <w:rFonts w:ascii="仿宋_GB2312" w:hAnsi="宋体" w:hint="eastAsia"/>
          <w:kern w:val="0"/>
          <w:sz w:val="24"/>
        </w:rPr>
        <w:t>如果</w:t>
      </w:r>
      <w:r w:rsidRPr="00071DE2">
        <w:rPr>
          <w:rFonts w:ascii="仿宋_GB2312" w:hAnsi="宋体" w:cs="宋体" w:hint="eastAsia"/>
          <w:sz w:val="24"/>
        </w:rPr>
        <w:t>单价金额小数点有明显错位的，应以总价为准，并修改单价；</w:t>
      </w:r>
    </w:p>
    <w:p w:rsidR="000502B7" w:rsidRPr="00071DE2" w:rsidRDefault="000502B7" w:rsidP="008C3452">
      <w:pPr>
        <w:widowControl/>
        <w:snapToGrid w:val="0"/>
        <w:spacing w:line="440" w:lineRule="exact"/>
        <w:rPr>
          <w:rFonts w:ascii="仿宋_GB2312" w:hAnsi="宋体" w:cs="宋体"/>
          <w:sz w:val="24"/>
        </w:rPr>
      </w:pPr>
      <w:r w:rsidRPr="00071DE2">
        <w:rPr>
          <w:rFonts w:ascii="仿宋_GB2312" w:hAnsi="宋体"/>
          <w:kern w:val="0"/>
          <w:sz w:val="24"/>
        </w:rPr>
        <w:t xml:space="preserve">7.5 </w:t>
      </w:r>
      <w:r w:rsidRPr="00071DE2">
        <w:rPr>
          <w:rFonts w:ascii="仿宋_GB2312" w:hAnsi="宋体" w:hint="eastAsia"/>
          <w:kern w:val="0"/>
          <w:sz w:val="24"/>
        </w:rPr>
        <w:t>如果</w:t>
      </w:r>
      <w:r w:rsidRPr="00071DE2">
        <w:rPr>
          <w:rFonts w:ascii="仿宋_GB2312" w:hAnsi="宋体" w:cs="宋体" w:hint="eastAsia"/>
          <w:sz w:val="24"/>
        </w:rPr>
        <w:t>对不同文字文本投标文件的解释发生异议的，以中文文本为准。</w:t>
      </w:r>
    </w:p>
    <w:p w:rsidR="000502B7" w:rsidRPr="00071DE2" w:rsidRDefault="000502B7" w:rsidP="008C3452">
      <w:pPr>
        <w:spacing w:line="480" w:lineRule="exact"/>
        <w:jc w:val="left"/>
        <w:rPr>
          <w:rFonts w:ascii="仿宋_GB2312" w:hAnsi="宋体" w:cs="宋体"/>
          <w:b/>
          <w:sz w:val="24"/>
        </w:rPr>
      </w:pPr>
      <w:r w:rsidRPr="00071DE2">
        <w:rPr>
          <w:rFonts w:ascii="仿宋_GB2312" w:hAnsi="宋体" w:cs="宋体"/>
          <w:b/>
          <w:sz w:val="24"/>
        </w:rPr>
        <w:t>8.</w:t>
      </w:r>
      <w:r w:rsidRPr="00071DE2">
        <w:rPr>
          <w:rFonts w:ascii="仿宋_GB2312" w:hAnsi="宋体" w:cs="宋体" w:hint="eastAsia"/>
          <w:b/>
          <w:sz w:val="24"/>
        </w:rPr>
        <w:t>投标文件的评审、比较和否决</w:t>
      </w:r>
      <w:r w:rsidRPr="00071DE2">
        <w:rPr>
          <w:rFonts w:ascii="仿宋_GB2312" w:hAnsi="宋体" w:hint="eastAsia"/>
          <w:b/>
          <w:sz w:val="24"/>
        </w:rPr>
        <w:t>（本项目如需要评标，本条款适用）</w:t>
      </w:r>
    </w:p>
    <w:p w:rsidR="000502B7" w:rsidRPr="00071DE2" w:rsidRDefault="000502B7" w:rsidP="008C3452">
      <w:pPr>
        <w:spacing w:line="480" w:lineRule="exact"/>
        <w:jc w:val="left"/>
        <w:rPr>
          <w:rFonts w:ascii="仿宋_GB2312" w:hAnsi="宋体" w:cs="宋体"/>
          <w:sz w:val="24"/>
        </w:rPr>
      </w:pPr>
      <w:r w:rsidRPr="00071DE2">
        <w:rPr>
          <w:rFonts w:ascii="仿宋_GB2312" w:hAnsi="宋体" w:cs="宋体"/>
          <w:sz w:val="24"/>
        </w:rPr>
        <w:t>8.1</w:t>
      </w:r>
      <w:r w:rsidRPr="00071DE2">
        <w:rPr>
          <w:rFonts w:ascii="仿宋_GB2312" w:hAnsi="宋体" w:cs="宋体" w:hint="eastAsia"/>
          <w:sz w:val="24"/>
        </w:rPr>
        <w:t>评标委员会将对在实质上响应招标文件要求的投标文件进行评估和比较。</w:t>
      </w:r>
    </w:p>
    <w:p w:rsidR="000502B7" w:rsidRPr="00071DE2" w:rsidRDefault="000502B7" w:rsidP="008C3452">
      <w:pPr>
        <w:spacing w:line="480" w:lineRule="exact"/>
        <w:jc w:val="left"/>
        <w:rPr>
          <w:rFonts w:ascii="仿宋_GB2312" w:hAnsi="宋体" w:cs="宋体"/>
          <w:sz w:val="24"/>
        </w:rPr>
      </w:pPr>
      <w:r w:rsidRPr="00071DE2">
        <w:rPr>
          <w:rFonts w:ascii="仿宋_GB2312" w:hAnsi="宋体" w:cs="宋体"/>
          <w:sz w:val="24"/>
        </w:rPr>
        <w:t>8.2</w:t>
      </w:r>
      <w:r w:rsidRPr="00071DE2">
        <w:rPr>
          <w:rFonts w:ascii="仿宋_GB2312" w:hAnsi="宋体" w:cs="宋体" w:hint="eastAsia"/>
          <w:sz w:val="24"/>
        </w:rPr>
        <w:t>在评审过程中，评标委员会可以书面形式要求投标人就投标文件含义不明确的内容进行书面说明并提供相关材料。</w:t>
      </w:r>
    </w:p>
    <w:p w:rsidR="000502B7" w:rsidRPr="00071DE2" w:rsidRDefault="000502B7" w:rsidP="008C3452">
      <w:pPr>
        <w:spacing w:line="480" w:lineRule="exact"/>
        <w:jc w:val="left"/>
        <w:rPr>
          <w:rFonts w:ascii="仿宋_GB2312" w:hAnsi="宋体" w:cs="宋体"/>
          <w:sz w:val="24"/>
        </w:rPr>
      </w:pPr>
      <w:r w:rsidRPr="00071DE2">
        <w:rPr>
          <w:rFonts w:ascii="仿宋_GB2312" w:hAnsi="宋体" w:cs="宋体"/>
          <w:sz w:val="24"/>
        </w:rPr>
        <w:t>8.3</w:t>
      </w:r>
      <w:r w:rsidRPr="00071DE2">
        <w:rPr>
          <w:rFonts w:ascii="仿宋_GB2312" w:hAnsi="宋体" w:cs="宋体" w:hint="eastAsia"/>
          <w:sz w:val="24"/>
        </w:rPr>
        <w:t>在评标过程中，如发现与招标文件要求相偏离的，评标委员会应对其偏离情形进行必要的书面核实。</w:t>
      </w:r>
    </w:p>
    <w:p w:rsidR="000502B7" w:rsidRPr="00071DE2" w:rsidRDefault="000502B7" w:rsidP="008C3452">
      <w:pPr>
        <w:spacing w:line="480" w:lineRule="exact"/>
        <w:jc w:val="left"/>
        <w:rPr>
          <w:rFonts w:ascii="仿宋_GB2312" w:hAnsi="宋体" w:cs="宋体"/>
          <w:sz w:val="24"/>
        </w:rPr>
      </w:pPr>
      <w:r w:rsidRPr="00071DE2">
        <w:rPr>
          <w:rFonts w:ascii="仿宋_GB2312" w:hAnsi="宋体" w:cs="宋体"/>
          <w:sz w:val="24"/>
        </w:rPr>
        <w:t>8.4</w:t>
      </w:r>
      <w:r w:rsidRPr="00071DE2">
        <w:rPr>
          <w:rFonts w:ascii="仿宋_GB2312" w:hAnsi="宋体" w:cs="宋体" w:hint="eastAsia"/>
          <w:sz w:val="24"/>
        </w:rPr>
        <w:t>在评审过程中，如属于实质性偏离或符合无效响应条件的，应当询问相关投标人，并允许其进行陈述申辩，但不允许对偏离条款进行补充、修正或撤回。</w:t>
      </w:r>
    </w:p>
    <w:p w:rsidR="000502B7" w:rsidRPr="00071DE2" w:rsidRDefault="000502B7" w:rsidP="008C3452">
      <w:pPr>
        <w:spacing w:line="480" w:lineRule="exact"/>
        <w:jc w:val="left"/>
        <w:rPr>
          <w:rFonts w:ascii="仿宋_GB2312" w:hAnsi="宋体" w:cs="宋体"/>
          <w:sz w:val="24"/>
        </w:rPr>
      </w:pPr>
      <w:r w:rsidRPr="00071DE2">
        <w:rPr>
          <w:rFonts w:ascii="仿宋_GB2312" w:hAnsi="宋体" w:cs="宋体"/>
          <w:sz w:val="24"/>
        </w:rPr>
        <w:t>8.5</w:t>
      </w:r>
      <w:r w:rsidRPr="00071DE2">
        <w:rPr>
          <w:rFonts w:ascii="仿宋_GB2312" w:hAnsi="宋体" w:cs="宋体" w:hint="eastAsia"/>
          <w:sz w:val="24"/>
        </w:rPr>
        <w:t>评标委员会依据招标文件规定的评标标准和方法，对投标文件进行评审和比较，向本中心提供书面评标报告，并按中标办法推荐中标候选人或单位。招标人</w:t>
      </w:r>
      <w:r w:rsidRPr="00071DE2">
        <w:rPr>
          <w:rFonts w:ascii="仿宋_GB2312" w:hAnsi="宋体" w:cs="宋体"/>
          <w:sz w:val="24"/>
        </w:rPr>
        <w:t>2</w:t>
      </w:r>
      <w:r w:rsidRPr="00071DE2">
        <w:rPr>
          <w:rFonts w:ascii="仿宋_GB2312" w:hAnsi="宋体" w:cs="宋体" w:hint="eastAsia"/>
          <w:sz w:val="24"/>
        </w:rPr>
        <w:t>个工作日内在推荐的中标候选人或单位中，按得分高低脱序确定中标人或单位，并将确认意见书面形式回复本中心，逾期未复视为同意。</w:t>
      </w:r>
    </w:p>
    <w:p w:rsidR="000502B7" w:rsidRPr="00071DE2" w:rsidRDefault="000502B7" w:rsidP="008C3452">
      <w:pPr>
        <w:pStyle w:val="ListNumber"/>
        <w:tabs>
          <w:tab w:val="clear" w:pos="360"/>
          <w:tab w:val="left" w:pos="840"/>
        </w:tabs>
        <w:spacing w:afterLines="0" w:line="440" w:lineRule="exact"/>
        <w:ind w:left="0" w:firstLine="0"/>
        <w:rPr>
          <w:rFonts w:ascii="仿宋_GB2312" w:hAnsi="宋体"/>
          <w:b/>
        </w:rPr>
      </w:pPr>
      <w:r w:rsidRPr="00071DE2">
        <w:rPr>
          <w:rFonts w:ascii="仿宋_GB2312" w:hAnsi="宋体"/>
          <w:b/>
        </w:rPr>
        <w:t>9.</w:t>
      </w:r>
      <w:r w:rsidRPr="00071DE2">
        <w:rPr>
          <w:rFonts w:ascii="仿宋_GB2312" w:hAnsi="宋体" w:hint="eastAsia"/>
          <w:b/>
        </w:rPr>
        <w:t>投标文件的澄清</w:t>
      </w:r>
    </w:p>
    <w:p w:rsidR="000502B7" w:rsidRPr="00071DE2" w:rsidRDefault="000502B7" w:rsidP="008C3452">
      <w:pPr>
        <w:pStyle w:val="ListNumber"/>
        <w:tabs>
          <w:tab w:val="clear" w:pos="360"/>
          <w:tab w:val="left" w:pos="840"/>
        </w:tabs>
        <w:spacing w:afterLines="0" w:line="440" w:lineRule="exact"/>
        <w:ind w:left="0" w:firstLineChars="200" w:firstLine="480"/>
        <w:rPr>
          <w:rFonts w:ascii="仿宋_GB2312" w:hAnsi="宋体"/>
        </w:rPr>
      </w:pPr>
      <w:r w:rsidRPr="00071DE2">
        <w:rPr>
          <w:rFonts w:ascii="仿宋_GB2312" w:hAnsi="宋体" w:hint="eastAsia"/>
        </w:rPr>
        <w:t>为有利于对投标文件的比较和评议，招标人可要求投标人对投标文件进行澄清，必要时招标人可要求投标人对澄清的问题作出书面答复。书面答复须有投标人、投标单位、法人代表或其委托授权人签字并作为投标文件的一部分。</w:t>
      </w:r>
    </w:p>
    <w:p w:rsidR="000502B7" w:rsidRPr="00071DE2" w:rsidRDefault="000502B7" w:rsidP="008C3452">
      <w:pPr>
        <w:snapToGrid w:val="0"/>
        <w:spacing w:line="440" w:lineRule="exact"/>
        <w:rPr>
          <w:rFonts w:ascii="仿宋_GB2312" w:hAnsi="宋体"/>
          <w:b/>
          <w:kern w:val="0"/>
          <w:sz w:val="24"/>
        </w:rPr>
      </w:pPr>
      <w:r w:rsidRPr="00071DE2">
        <w:rPr>
          <w:rFonts w:ascii="仿宋_GB2312" w:hAnsi="宋体"/>
          <w:b/>
          <w:kern w:val="0"/>
          <w:sz w:val="24"/>
        </w:rPr>
        <w:t xml:space="preserve">10. </w:t>
      </w:r>
      <w:r w:rsidRPr="00071DE2">
        <w:rPr>
          <w:rFonts w:ascii="仿宋_GB2312" w:hAnsi="宋体" w:hint="eastAsia"/>
          <w:b/>
          <w:kern w:val="0"/>
          <w:sz w:val="24"/>
        </w:rPr>
        <w:t>评标过程保密</w:t>
      </w:r>
      <w:r w:rsidRPr="00071DE2">
        <w:rPr>
          <w:rFonts w:ascii="仿宋_GB2312" w:hAnsi="宋体" w:hint="eastAsia"/>
          <w:b/>
          <w:sz w:val="24"/>
        </w:rPr>
        <w:t>（本项目如需要评标，本条款适用）</w:t>
      </w:r>
    </w:p>
    <w:p w:rsidR="000502B7" w:rsidRPr="00071DE2" w:rsidRDefault="000502B7" w:rsidP="008C3452">
      <w:pPr>
        <w:snapToGrid w:val="0"/>
        <w:spacing w:line="440" w:lineRule="exact"/>
        <w:rPr>
          <w:rFonts w:ascii="仿宋_GB2312" w:hAnsi="宋体"/>
          <w:kern w:val="0"/>
          <w:sz w:val="24"/>
          <w:szCs w:val="20"/>
        </w:rPr>
      </w:pPr>
      <w:r w:rsidRPr="00071DE2">
        <w:rPr>
          <w:rFonts w:ascii="仿宋_GB2312" w:hAnsi="宋体"/>
          <w:kern w:val="0"/>
          <w:sz w:val="24"/>
        </w:rPr>
        <w:t xml:space="preserve">10.1 </w:t>
      </w:r>
      <w:r w:rsidRPr="00071DE2">
        <w:rPr>
          <w:rFonts w:ascii="仿宋_GB2312" w:hAnsi="宋体" w:hint="eastAsia"/>
          <w:kern w:val="0"/>
          <w:sz w:val="24"/>
        </w:rPr>
        <w:t>开标</w:t>
      </w:r>
      <w:r w:rsidRPr="00071DE2">
        <w:rPr>
          <w:rFonts w:ascii="仿宋_GB2312" w:hAnsi="宋体" w:hint="eastAsia"/>
          <w:kern w:val="0"/>
          <w:sz w:val="24"/>
          <w:szCs w:val="20"/>
        </w:rPr>
        <w:t>之后，直到授予投标人合同止，凡是属于审查、澄清、评价和比较投标的有关资料以及授标意向及投标人的投标文件等，均不得向投标人或其他无关的人员透露。</w:t>
      </w:r>
    </w:p>
    <w:p w:rsidR="000502B7" w:rsidRPr="00071DE2" w:rsidRDefault="000502B7" w:rsidP="008C3452">
      <w:pPr>
        <w:snapToGrid w:val="0"/>
        <w:spacing w:line="440" w:lineRule="exact"/>
        <w:rPr>
          <w:rFonts w:ascii="仿宋_GB2312" w:hAnsi="宋体"/>
          <w:kern w:val="0"/>
          <w:sz w:val="24"/>
          <w:szCs w:val="20"/>
        </w:rPr>
      </w:pPr>
      <w:r w:rsidRPr="00071DE2">
        <w:rPr>
          <w:rFonts w:ascii="仿宋_GB2312" w:hAnsi="宋体"/>
          <w:kern w:val="0"/>
          <w:sz w:val="24"/>
          <w:szCs w:val="20"/>
        </w:rPr>
        <w:t xml:space="preserve">10.2 </w:t>
      </w:r>
      <w:r w:rsidRPr="00071DE2">
        <w:rPr>
          <w:rFonts w:ascii="仿宋_GB2312" w:hAnsi="宋体" w:hint="eastAsia"/>
          <w:kern w:val="0"/>
          <w:sz w:val="24"/>
          <w:szCs w:val="20"/>
        </w:rPr>
        <w:t>在评标期间，投标人企图影响招标人或评标委员会的任何活动，都将导致投标被拒绝，并由其承担相应的法律责任。</w:t>
      </w:r>
    </w:p>
    <w:p w:rsidR="000502B7" w:rsidRPr="00071DE2" w:rsidRDefault="000502B7" w:rsidP="008C3452">
      <w:pPr>
        <w:pStyle w:val="Subtitle"/>
      </w:pPr>
      <w:bookmarkStart w:id="6" w:name="_Toc443658516"/>
      <w:r w:rsidRPr="00071DE2">
        <w:rPr>
          <w:rFonts w:hint="eastAsia"/>
        </w:rPr>
        <w:t>四、定标</w:t>
      </w:r>
      <w:bookmarkEnd w:id="6"/>
    </w:p>
    <w:p w:rsidR="000502B7" w:rsidRPr="00071DE2" w:rsidRDefault="000502B7" w:rsidP="008C3452">
      <w:pPr>
        <w:snapToGrid w:val="0"/>
        <w:spacing w:line="440" w:lineRule="exact"/>
        <w:jc w:val="left"/>
        <w:rPr>
          <w:rFonts w:ascii="仿宋_GB2312" w:hAnsi="宋体"/>
          <w:b/>
          <w:sz w:val="24"/>
        </w:rPr>
      </w:pPr>
      <w:r w:rsidRPr="00071DE2">
        <w:rPr>
          <w:rFonts w:ascii="仿宋_GB2312" w:hAnsi="宋体"/>
          <w:b/>
          <w:sz w:val="24"/>
        </w:rPr>
        <w:t>1</w:t>
      </w:r>
      <w:r w:rsidRPr="00071DE2">
        <w:rPr>
          <w:rFonts w:ascii="仿宋_GB2312" w:hAnsi="宋体" w:hint="eastAsia"/>
          <w:b/>
          <w:sz w:val="24"/>
        </w:rPr>
        <w:t>．定标原则</w:t>
      </w:r>
    </w:p>
    <w:p w:rsidR="000502B7" w:rsidRPr="00071DE2" w:rsidRDefault="000502B7" w:rsidP="008C3452">
      <w:pPr>
        <w:snapToGrid w:val="0"/>
        <w:spacing w:line="440" w:lineRule="exact"/>
        <w:jc w:val="left"/>
        <w:rPr>
          <w:rFonts w:ascii="仿宋_GB2312" w:hAnsi="宋体"/>
          <w:spacing w:val="-4"/>
          <w:sz w:val="24"/>
        </w:rPr>
      </w:pPr>
      <w:r w:rsidRPr="00071DE2">
        <w:rPr>
          <w:rFonts w:ascii="仿宋_GB2312" w:hAnsi="宋体"/>
          <w:spacing w:val="-4"/>
          <w:sz w:val="24"/>
        </w:rPr>
        <w:t>1.1</w:t>
      </w:r>
      <w:r w:rsidRPr="00071DE2">
        <w:rPr>
          <w:rFonts w:ascii="仿宋_GB2312" w:hAnsi="宋体" w:hint="eastAsia"/>
          <w:spacing w:val="-4"/>
          <w:sz w:val="24"/>
        </w:rPr>
        <w:t>招标领导小组根据评标委员会的评定结果进行最终审查。最终审查的主要内容是：</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1.1.1</w:t>
      </w:r>
      <w:r w:rsidRPr="00071DE2">
        <w:rPr>
          <w:rFonts w:ascii="仿宋_GB2312" w:hAnsi="宋体" w:hint="eastAsia"/>
          <w:sz w:val="24"/>
        </w:rPr>
        <w:t>投标价格；</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1.1.2</w:t>
      </w:r>
      <w:r w:rsidRPr="00071DE2">
        <w:rPr>
          <w:rFonts w:ascii="仿宋_GB2312" w:hAnsi="宋体" w:hint="eastAsia"/>
          <w:sz w:val="24"/>
        </w:rPr>
        <w:t>投标人履行合同的能力；</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1.2</w:t>
      </w:r>
      <w:r w:rsidRPr="00071DE2">
        <w:rPr>
          <w:rFonts w:ascii="仿宋_GB2312" w:hAnsi="宋体" w:hint="eastAsia"/>
          <w:sz w:val="24"/>
        </w:rPr>
        <w:t>最终审查工作如需投标人配合，投标人必须接受；</w:t>
      </w:r>
    </w:p>
    <w:p w:rsidR="000502B7" w:rsidRPr="00071DE2" w:rsidRDefault="000502B7" w:rsidP="008C3452">
      <w:pPr>
        <w:snapToGrid w:val="0"/>
        <w:spacing w:line="440" w:lineRule="exact"/>
        <w:jc w:val="left"/>
        <w:rPr>
          <w:rFonts w:ascii="仿宋_GB2312" w:hAnsi="宋体"/>
          <w:sz w:val="24"/>
        </w:rPr>
      </w:pPr>
      <w:r w:rsidRPr="00071DE2">
        <w:rPr>
          <w:rFonts w:ascii="仿宋_GB2312" w:hAnsi="宋体"/>
          <w:sz w:val="24"/>
        </w:rPr>
        <w:t>1.3</w:t>
      </w:r>
      <w:r w:rsidRPr="00071DE2">
        <w:rPr>
          <w:rFonts w:ascii="仿宋_GB2312" w:hAnsi="宋体" w:hint="eastAsia"/>
          <w:sz w:val="24"/>
        </w:rPr>
        <w:t>招标领导小组在对投标人进行最终审查后，决定中标个人或单位。</w:t>
      </w:r>
    </w:p>
    <w:p w:rsidR="000502B7" w:rsidRPr="00071DE2" w:rsidRDefault="000502B7" w:rsidP="008C3452">
      <w:pPr>
        <w:pStyle w:val="ListNumber"/>
        <w:tabs>
          <w:tab w:val="clear" w:pos="360"/>
          <w:tab w:val="left" w:pos="840"/>
        </w:tabs>
        <w:spacing w:afterLines="0" w:line="440" w:lineRule="exact"/>
        <w:ind w:left="0" w:firstLine="0"/>
        <w:rPr>
          <w:rFonts w:ascii="仿宋_GB2312" w:hAnsi="宋体"/>
          <w:b/>
          <w:szCs w:val="24"/>
        </w:rPr>
      </w:pPr>
      <w:r w:rsidRPr="00071DE2">
        <w:rPr>
          <w:rFonts w:ascii="仿宋_GB2312" w:hAnsi="宋体"/>
          <w:b/>
          <w:szCs w:val="24"/>
        </w:rPr>
        <w:t>2.</w:t>
      </w:r>
      <w:r w:rsidRPr="00071DE2">
        <w:rPr>
          <w:rFonts w:ascii="仿宋_GB2312" w:hAnsi="宋体" w:hint="eastAsia"/>
          <w:b/>
          <w:szCs w:val="24"/>
        </w:rPr>
        <w:t>中标条件</w:t>
      </w:r>
    </w:p>
    <w:p w:rsidR="000502B7" w:rsidRPr="00071DE2" w:rsidRDefault="000502B7" w:rsidP="008C3452">
      <w:pPr>
        <w:pStyle w:val="ListNumber"/>
        <w:tabs>
          <w:tab w:val="clear" w:pos="360"/>
          <w:tab w:val="left" w:pos="840"/>
        </w:tabs>
        <w:spacing w:afterLines="0" w:line="440" w:lineRule="exact"/>
        <w:ind w:left="0" w:firstLine="0"/>
        <w:rPr>
          <w:rFonts w:ascii="仿宋_GB2312" w:hAnsi="宋体"/>
          <w:szCs w:val="24"/>
        </w:rPr>
      </w:pPr>
      <w:r w:rsidRPr="00071DE2">
        <w:rPr>
          <w:rFonts w:ascii="仿宋_GB2312" w:hAnsi="宋体"/>
          <w:szCs w:val="24"/>
        </w:rPr>
        <w:t>2.1</w:t>
      </w:r>
      <w:r w:rsidRPr="00071DE2">
        <w:rPr>
          <w:rFonts w:ascii="仿宋_GB2312" w:hAnsi="宋体" w:hint="eastAsia"/>
          <w:szCs w:val="24"/>
        </w:rPr>
        <w:t>投标文件基本符合招标文件要求；</w:t>
      </w:r>
    </w:p>
    <w:p w:rsidR="000502B7" w:rsidRPr="00071DE2" w:rsidRDefault="000502B7" w:rsidP="008C3452">
      <w:pPr>
        <w:pStyle w:val="ListNumber"/>
        <w:tabs>
          <w:tab w:val="clear" w:pos="360"/>
          <w:tab w:val="left" w:pos="840"/>
        </w:tabs>
        <w:spacing w:afterLines="0" w:line="440" w:lineRule="exact"/>
        <w:ind w:left="0" w:firstLine="0"/>
        <w:rPr>
          <w:rFonts w:ascii="仿宋_GB2312" w:hAnsi="宋体"/>
          <w:szCs w:val="24"/>
        </w:rPr>
      </w:pPr>
      <w:r w:rsidRPr="00071DE2">
        <w:rPr>
          <w:rFonts w:ascii="仿宋_GB2312" w:hAnsi="宋体"/>
          <w:szCs w:val="24"/>
        </w:rPr>
        <w:t>2.2</w:t>
      </w:r>
      <w:r w:rsidRPr="00071DE2">
        <w:rPr>
          <w:rFonts w:ascii="仿宋_GB2312" w:hAnsi="宋体" w:hint="eastAsia"/>
          <w:szCs w:val="24"/>
        </w:rPr>
        <w:t>投标人有很好的执行合同的能力；</w:t>
      </w:r>
    </w:p>
    <w:p w:rsidR="000502B7" w:rsidRPr="00071DE2" w:rsidRDefault="000502B7" w:rsidP="008C3452">
      <w:pPr>
        <w:pStyle w:val="ListNumber"/>
        <w:tabs>
          <w:tab w:val="clear" w:pos="360"/>
          <w:tab w:val="left" w:pos="840"/>
        </w:tabs>
        <w:spacing w:afterLines="0" w:line="360" w:lineRule="auto"/>
        <w:ind w:left="0" w:firstLine="0"/>
      </w:pPr>
      <w:r w:rsidRPr="00071DE2">
        <w:t>2.3</w:t>
      </w:r>
      <w:r w:rsidRPr="00071DE2">
        <w:rPr>
          <w:rFonts w:hint="eastAsia"/>
        </w:rPr>
        <w:t>实施方案合理并对招标人有利，满足招标文件的要求。</w:t>
      </w:r>
    </w:p>
    <w:p w:rsidR="000502B7" w:rsidRPr="00071DE2" w:rsidRDefault="000502B7" w:rsidP="008C3452">
      <w:pPr>
        <w:pStyle w:val="ListNumber"/>
        <w:tabs>
          <w:tab w:val="clear" w:pos="360"/>
          <w:tab w:val="left" w:pos="840"/>
        </w:tabs>
        <w:spacing w:afterLines="0" w:line="360" w:lineRule="auto"/>
        <w:ind w:left="0" w:firstLine="0"/>
        <w:rPr>
          <w:rFonts w:ascii="仿宋_GB2312" w:hAnsi="宋体"/>
          <w:szCs w:val="24"/>
        </w:rPr>
      </w:pPr>
      <w:r w:rsidRPr="00071DE2">
        <w:rPr>
          <w:b/>
        </w:rPr>
        <w:t>3.</w:t>
      </w:r>
      <w:r w:rsidRPr="00071DE2">
        <w:rPr>
          <w:rFonts w:hint="eastAsia"/>
          <w:b/>
        </w:rPr>
        <w:t>中标办法</w:t>
      </w:r>
    </w:p>
    <w:p w:rsidR="000502B7" w:rsidRPr="00071DE2" w:rsidRDefault="000502B7" w:rsidP="008C3452">
      <w:pPr>
        <w:spacing w:line="440" w:lineRule="exact"/>
        <w:ind w:firstLineChars="200" w:firstLine="480"/>
        <w:rPr>
          <w:rFonts w:ascii="仿宋" w:eastAsia="仿宋"/>
          <w:sz w:val="24"/>
        </w:rPr>
      </w:pPr>
      <w:r w:rsidRPr="00071DE2">
        <w:rPr>
          <w:rFonts w:ascii="仿宋" w:hAnsi="仿宋" w:hint="eastAsia"/>
          <w:sz w:val="24"/>
        </w:rPr>
        <w:t>本次招标采用公开招标方式进行。本次投标按物流中心一年的场地租赁费用报价。采用封闭式投标，现场开标。定标原则：综合评分法，综合得分最高的投标单位中标。综合得分相同，按以下方式确定中标候选人：</w:t>
      </w:r>
    </w:p>
    <w:p w:rsidR="000502B7" w:rsidRPr="00071DE2" w:rsidRDefault="000502B7" w:rsidP="008C3452">
      <w:pPr>
        <w:spacing w:line="440" w:lineRule="exact"/>
        <w:ind w:firstLineChars="200" w:firstLine="480"/>
        <w:rPr>
          <w:rFonts w:ascii="仿宋" w:eastAsia="仿宋"/>
          <w:sz w:val="24"/>
        </w:rPr>
      </w:pPr>
      <w:r w:rsidRPr="00071DE2">
        <w:rPr>
          <w:rFonts w:ascii="仿宋" w:hAnsi="仿宋"/>
          <w:sz w:val="24"/>
        </w:rPr>
        <w:t xml:space="preserve">1. </w:t>
      </w:r>
      <w:r w:rsidRPr="00071DE2">
        <w:rPr>
          <w:rFonts w:ascii="仿宋" w:hAnsi="仿宋" w:hint="eastAsia"/>
          <w:sz w:val="24"/>
        </w:rPr>
        <w:t>报价高者。</w:t>
      </w:r>
    </w:p>
    <w:p w:rsidR="000502B7" w:rsidRPr="00071DE2" w:rsidRDefault="000502B7" w:rsidP="008C3452">
      <w:pPr>
        <w:spacing w:line="440" w:lineRule="exact"/>
        <w:ind w:firstLineChars="200" w:firstLine="480"/>
        <w:rPr>
          <w:rFonts w:ascii="仿宋" w:eastAsia="仿宋"/>
          <w:sz w:val="24"/>
        </w:rPr>
      </w:pPr>
      <w:r w:rsidRPr="00071DE2">
        <w:rPr>
          <w:rFonts w:ascii="仿宋" w:hAnsi="仿宋"/>
          <w:sz w:val="24"/>
        </w:rPr>
        <w:t xml:space="preserve">2. </w:t>
      </w:r>
      <w:r w:rsidRPr="00071DE2">
        <w:rPr>
          <w:rFonts w:ascii="仿宋" w:hAnsi="仿宋" w:hint="eastAsia"/>
          <w:sz w:val="24"/>
        </w:rPr>
        <w:t>抽签（投标价也相同时）。</w:t>
      </w:r>
    </w:p>
    <w:p w:rsidR="000502B7" w:rsidRPr="00071DE2" w:rsidRDefault="000502B7" w:rsidP="008C3452">
      <w:pPr>
        <w:widowControl/>
        <w:spacing w:line="400" w:lineRule="exact"/>
        <w:ind w:firstLineChars="150" w:firstLine="360"/>
        <w:jc w:val="left"/>
        <w:rPr>
          <w:rFonts w:ascii="仿宋" w:eastAsia="仿宋"/>
          <w:sz w:val="24"/>
        </w:rPr>
      </w:pPr>
      <w:bookmarkStart w:id="7" w:name="_Toc443658517"/>
      <w:r w:rsidRPr="00071DE2">
        <w:rPr>
          <w:rFonts w:ascii="仿宋" w:hAnsi="仿宋" w:hint="eastAsia"/>
          <w:sz w:val="24"/>
        </w:rPr>
        <w:t>本次招标设下限价，如投标单位低于下限价报价的，按无效标处理。</w:t>
      </w:r>
    </w:p>
    <w:p w:rsidR="000502B7" w:rsidRPr="00071DE2" w:rsidRDefault="000502B7" w:rsidP="008C3452">
      <w:pPr>
        <w:pStyle w:val="Subtitle"/>
      </w:pPr>
      <w:r w:rsidRPr="00071DE2">
        <w:rPr>
          <w:rFonts w:hint="eastAsia"/>
        </w:rPr>
        <w:t>五、授予合同</w:t>
      </w:r>
      <w:bookmarkEnd w:id="7"/>
    </w:p>
    <w:p w:rsidR="000502B7" w:rsidRPr="00071DE2" w:rsidRDefault="000502B7" w:rsidP="008C3452">
      <w:pPr>
        <w:spacing w:line="440" w:lineRule="exact"/>
        <w:jc w:val="left"/>
        <w:rPr>
          <w:rFonts w:ascii="仿宋_GB2312" w:hAnsi="宋体"/>
          <w:b/>
          <w:sz w:val="24"/>
        </w:rPr>
      </w:pPr>
      <w:r w:rsidRPr="00071DE2">
        <w:rPr>
          <w:rFonts w:ascii="仿宋_GB2312" w:hAnsi="宋体"/>
          <w:b/>
          <w:sz w:val="24"/>
        </w:rPr>
        <w:t>1</w:t>
      </w:r>
      <w:r w:rsidRPr="00071DE2">
        <w:rPr>
          <w:rFonts w:ascii="仿宋_GB2312" w:hAnsi="宋体" w:hint="eastAsia"/>
          <w:b/>
          <w:sz w:val="24"/>
        </w:rPr>
        <w:t>．中标方式</w:t>
      </w:r>
    </w:p>
    <w:p w:rsidR="000502B7" w:rsidRPr="00071DE2" w:rsidRDefault="000502B7" w:rsidP="008C3452">
      <w:pPr>
        <w:spacing w:line="440" w:lineRule="exact"/>
        <w:jc w:val="left"/>
        <w:rPr>
          <w:rFonts w:ascii="仿宋" w:eastAsia="仿宋"/>
          <w:sz w:val="24"/>
        </w:rPr>
      </w:pPr>
      <w:r w:rsidRPr="00071DE2">
        <w:rPr>
          <w:rFonts w:ascii="仿宋" w:hAnsi="仿宋" w:hint="eastAsia"/>
          <w:sz w:val="24"/>
        </w:rPr>
        <w:t>中标人因不可抗力或者自身原因不能履行租赁合同的，招标人可以与中标人之后第一位的中标候选人签订合同，以此类推。</w:t>
      </w:r>
    </w:p>
    <w:p w:rsidR="000502B7" w:rsidRPr="00071DE2" w:rsidRDefault="000502B7" w:rsidP="008C3452">
      <w:pPr>
        <w:spacing w:line="440" w:lineRule="exact"/>
        <w:jc w:val="left"/>
        <w:rPr>
          <w:rFonts w:ascii="仿宋_GB2312" w:hAnsi="宋体"/>
          <w:b/>
          <w:sz w:val="24"/>
        </w:rPr>
      </w:pPr>
      <w:r w:rsidRPr="00071DE2">
        <w:rPr>
          <w:rFonts w:ascii="仿宋_GB2312" w:hAnsi="宋体"/>
          <w:b/>
          <w:sz w:val="24"/>
        </w:rPr>
        <w:t>2</w:t>
      </w:r>
      <w:r w:rsidRPr="00071DE2">
        <w:rPr>
          <w:rFonts w:ascii="仿宋_GB2312" w:hAnsi="宋体" w:hint="eastAsia"/>
          <w:b/>
          <w:sz w:val="24"/>
        </w:rPr>
        <w:t>．中标通知</w:t>
      </w:r>
    </w:p>
    <w:p w:rsidR="000502B7" w:rsidRPr="00071DE2" w:rsidRDefault="000502B7" w:rsidP="008C3452">
      <w:pPr>
        <w:spacing w:line="440" w:lineRule="exact"/>
        <w:jc w:val="left"/>
        <w:rPr>
          <w:rFonts w:ascii="仿宋_GB2312" w:hAnsi="宋体"/>
          <w:sz w:val="24"/>
        </w:rPr>
      </w:pPr>
      <w:r w:rsidRPr="00071DE2">
        <w:rPr>
          <w:rFonts w:ascii="仿宋_GB2312" w:hAnsi="宋体"/>
          <w:sz w:val="24"/>
        </w:rPr>
        <w:t>2.1</w:t>
      </w:r>
      <w:r w:rsidRPr="00071DE2">
        <w:rPr>
          <w:rFonts w:ascii="仿宋_GB2312" w:hAnsi="宋体" w:hint="eastAsia"/>
          <w:sz w:val="24"/>
        </w:rPr>
        <w:t>招标人在投标有效期内根据定标结果，将以电话、传真等形式通知中标人，随后向中标人发出书面中标通知，并将评定结果通知未中标的投标人。</w:t>
      </w:r>
    </w:p>
    <w:p w:rsidR="000502B7" w:rsidRPr="00071DE2" w:rsidRDefault="000502B7" w:rsidP="008C3452">
      <w:pPr>
        <w:spacing w:line="440" w:lineRule="exact"/>
        <w:jc w:val="left"/>
        <w:rPr>
          <w:rFonts w:ascii="仿宋_GB2312" w:hAnsi="宋体"/>
          <w:sz w:val="24"/>
        </w:rPr>
      </w:pPr>
      <w:r w:rsidRPr="00071DE2">
        <w:rPr>
          <w:rFonts w:ascii="仿宋_GB2312" w:hAnsi="宋体"/>
          <w:sz w:val="24"/>
        </w:rPr>
        <w:t>2.2</w:t>
      </w:r>
      <w:r w:rsidRPr="00071DE2">
        <w:rPr>
          <w:rFonts w:ascii="仿宋_GB2312" w:hAnsi="宋体" w:hint="eastAsia"/>
          <w:sz w:val="24"/>
        </w:rPr>
        <w:t>招标人对中标结果不作任何说明和解释，也不回答任何提问。</w:t>
      </w:r>
    </w:p>
    <w:p w:rsidR="000502B7" w:rsidRPr="00071DE2" w:rsidRDefault="000502B7" w:rsidP="008C3452">
      <w:pPr>
        <w:spacing w:line="440" w:lineRule="exact"/>
        <w:jc w:val="left"/>
        <w:rPr>
          <w:rFonts w:ascii="仿宋_GB2312" w:hAnsi="宋体"/>
          <w:b/>
          <w:sz w:val="24"/>
        </w:rPr>
      </w:pPr>
      <w:r w:rsidRPr="00071DE2">
        <w:rPr>
          <w:rFonts w:ascii="仿宋_GB2312" w:hAnsi="宋体"/>
          <w:b/>
          <w:sz w:val="24"/>
        </w:rPr>
        <w:t>3</w:t>
      </w:r>
      <w:r w:rsidRPr="00071DE2">
        <w:rPr>
          <w:rFonts w:ascii="仿宋_GB2312" w:hAnsi="宋体" w:hint="eastAsia"/>
          <w:b/>
          <w:sz w:val="24"/>
        </w:rPr>
        <w:t>．履约保证金</w:t>
      </w:r>
    </w:p>
    <w:p w:rsidR="000502B7" w:rsidRPr="00071DE2" w:rsidRDefault="000502B7" w:rsidP="008C3452">
      <w:pPr>
        <w:spacing w:line="440" w:lineRule="exact"/>
        <w:jc w:val="left"/>
        <w:rPr>
          <w:rFonts w:ascii="仿宋_GB2312" w:hAnsi="宋体"/>
          <w:sz w:val="24"/>
        </w:rPr>
      </w:pPr>
      <w:r w:rsidRPr="00071DE2">
        <w:rPr>
          <w:rFonts w:ascii="仿宋_GB2312" w:hAnsi="宋体"/>
          <w:sz w:val="24"/>
        </w:rPr>
        <w:t>3.1</w:t>
      </w:r>
      <w:r w:rsidRPr="00071DE2">
        <w:rPr>
          <w:rFonts w:ascii="仿宋_GB2312" w:hAnsi="宋体" w:hint="eastAsia"/>
          <w:sz w:val="24"/>
        </w:rPr>
        <w:t>中标后投标保证金自动转为履约保证金，履约保证金不计息，合同到期后无息退还。还需缴纳其余履约保证金的，根据双方协商后，在合同中约定。</w:t>
      </w:r>
    </w:p>
    <w:p w:rsidR="000502B7" w:rsidRPr="00071DE2" w:rsidRDefault="000502B7" w:rsidP="008C3452">
      <w:pPr>
        <w:spacing w:line="440" w:lineRule="exact"/>
        <w:jc w:val="left"/>
        <w:rPr>
          <w:rFonts w:ascii="仿宋_GB2312" w:hAnsi="宋体"/>
          <w:sz w:val="24"/>
        </w:rPr>
      </w:pPr>
      <w:r w:rsidRPr="00071DE2">
        <w:rPr>
          <w:rFonts w:ascii="仿宋_GB2312" w:hAnsi="宋体"/>
          <w:sz w:val="24"/>
        </w:rPr>
        <w:t>3.2</w:t>
      </w:r>
      <w:r w:rsidRPr="00071DE2">
        <w:rPr>
          <w:rFonts w:ascii="仿宋_GB2312" w:hAnsi="宋体" w:hint="eastAsia"/>
          <w:sz w:val="24"/>
        </w:rPr>
        <w:t>中标人不履行与招标人订立的合同的，履约保证金不予退还，给招标人造成损失的，应当对招标人的损失承担赔偿责任。</w:t>
      </w:r>
      <w:bookmarkStart w:id="8" w:name="_Toc296511055"/>
    </w:p>
    <w:p w:rsidR="000502B7" w:rsidRPr="00071DE2" w:rsidRDefault="000502B7" w:rsidP="008C3452">
      <w:pPr>
        <w:spacing w:line="440" w:lineRule="exact"/>
        <w:jc w:val="left"/>
        <w:rPr>
          <w:rFonts w:ascii="仿宋_GB2312" w:eastAsia="仿宋_GB2312" w:hAnsi="宋体"/>
          <w:sz w:val="24"/>
        </w:rPr>
      </w:pPr>
    </w:p>
    <w:p w:rsidR="000502B7" w:rsidRPr="00071DE2" w:rsidRDefault="000502B7" w:rsidP="008C3452">
      <w:pPr>
        <w:spacing w:line="360" w:lineRule="auto"/>
        <w:jc w:val="center"/>
        <w:rPr>
          <w:rFonts w:ascii="宋体"/>
          <w:b/>
          <w:sz w:val="36"/>
          <w:szCs w:val="36"/>
        </w:rPr>
      </w:pPr>
      <w:r w:rsidRPr="00071DE2">
        <w:rPr>
          <w:rFonts w:ascii="宋体"/>
          <w:b/>
          <w:sz w:val="36"/>
          <w:szCs w:val="36"/>
        </w:rPr>
        <w:br w:type="page"/>
      </w:r>
      <w:r w:rsidRPr="00071DE2">
        <w:rPr>
          <w:rFonts w:ascii="宋体" w:hAnsi="宋体" w:hint="eastAsia"/>
          <w:b/>
          <w:sz w:val="36"/>
          <w:szCs w:val="36"/>
        </w:rPr>
        <w:t>第三部分</w:t>
      </w:r>
      <w:r w:rsidRPr="00071DE2">
        <w:rPr>
          <w:rFonts w:ascii="宋体" w:hAnsi="宋体"/>
          <w:b/>
          <w:sz w:val="36"/>
          <w:szCs w:val="36"/>
        </w:rPr>
        <w:t xml:space="preserve"> </w:t>
      </w:r>
      <w:r w:rsidRPr="00071DE2">
        <w:rPr>
          <w:rFonts w:ascii="宋体" w:hAnsi="宋体" w:hint="eastAsia"/>
          <w:b/>
          <w:sz w:val="36"/>
          <w:szCs w:val="36"/>
        </w:rPr>
        <w:t>招标项目范围及要求</w:t>
      </w:r>
      <w:bookmarkEnd w:id="8"/>
    </w:p>
    <w:p w:rsidR="000502B7" w:rsidRPr="00071DE2" w:rsidRDefault="000502B7" w:rsidP="008C3452">
      <w:pPr>
        <w:widowControl/>
        <w:spacing w:line="360" w:lineRule="auto"/>
        <w:ind w:firstLineChars="100" w:firstLine="240"/>
        <w:jc w:val="left"/>
        <w:rPr>
          <w:rFonts w:ascii="仿宋" w:eastAsia="仿宋"/>
          <w:sz w:val="24"/>
        </w:rPr>
      </w:pPr>
    </w:p>
    <w:p w:rsidR="000502B7" w:rsidRPr="00071DE2" w:rsidRDefault="000502B7" w:rsidP="008C3452">
      <w:pPr>
        <w:widowControl/>
        <w:spacing w:line="360" w:lineRule="auto"/>
        <w:ind w:firstLineChars="100" w:firstLine="240"/>
        <w:jc w:val="left"/>
        <w:rPr>
          <w:rFonts w:ascii="仿宋" w:eastAsia="仿宋"/>
          <w:sz w:val="24"/>
        </w:rPr>
      </w:pPr>
      <w:r w:rsidRPr="00071DE2">
        <w:rPr>
          <w:rFonts w:ascii="仿宋" w:hAnsi="仿宋" w:hint="eastAsia"/>
          <w:sz w:val="24"/>
        </w:rPr>
        <w:t>一、绍兴文理学院元培学院物流中心经营权项目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440"/>
        <w:gridCol w:w="1080"/>
        <w:gridCol w:w="2160"/>
        <w:gridCol w:w="1688"/>
        <w:gridCol w:w="2092"/>
      </w:tblGrid>
      <w:tr w:rsidR="000502B7" w:rsidRPr="00071DE2" w:rsidTr="00880656">
        <w:trPr>
          <w:trHeight w:val="469"/>
        </w:trPr>
        <w:tc>
          <w:tcPr>
            <w:tcW w:w="720" w:type="dxa"/>
            <w:vAlign w:val="center"/>
          </w:tcPr>
          <w:p w:rsidR="000502B7" w:rsidRPr="00071DE2" w:rsidRDefault="000502B7" w:rsidP="00880656">
            <w:pPr>
              <w:spacing w:line="360" w:lineRule="auto"/>
              <w:jc w:val="center"/>
              <w:rPr>
                <w:rFonts w:ascii="仿宋" w:eastAsia="仿宋"/>
                <w:szCs w:val="21"/>
              </w:rPr>
            </w:pPr>
            <w:r w:rsidRPr="00071DE2">
              <w:rPr>
                <w:rFonts w:ascii="仿宋" w:hAnsi="仿宋" w:hint="eastAsia"/>
                <w:szCs w:val="21"/>
              </w:rPr>
              <w:t>标段</w:t>
            </w:r>
          </w:p>
        </w:tc>
        <w:tc>
          <w:tcPr>
            <w:tcW w:w="1440" w:type="dxa"/>
            <w:vAlign w:val="center"/>
          </w:tcPr>
          <w:p w:rsidR="000502B7" w:rsidRPr="00071DE2" w:rsidRDefault="000502B7" w:rsidP="00880656">
            <w:pPr>
              <w:spacing w:line="360" w:lineRule="auto"/>
              <w:jc w:val="center"/>
              <w:rPr>
                <w:rFonts w:ascii="仿宋" w:eastAsia="仿宋"/>
                <w:szCs w:val="21"/>
              </w:rPr>
            </w:pPr>
            <w:r w:rsidRPr="00071DE2">
              <w:rPr>
                <w:rFonts w:ascii="仿宋" w:hAnsi="仿宋" w:hint="eastAsia"/>
                <w:szCs w:val="21"/>
              </w:rPr>
              <w:t>项目名称</w:t>
            </w:r>
          </w:p>
        </w:tc>
        <w:tc>
          <w:tcPr>
            <w:tcW w:w="1080" w:type="dxa"/>
            <w:vAlign w:val="center"/>
          </w:tcPr>
          <w:p w:rsidR="000502B7" w:rsidRPr="00071DE2" w:rsidRDefault="000502B7" w:rsidP="00880656">
            <w:pPr>
              <w:spacing w:line="360" w:lineRule="auto"/>
              <w:jc w:val="center"/>
              <w:rPr>
                <w:rFonts w:ascii="仿宋" w:eastAsia="仿宋"/>
                <w:szCs w:val="21"/>
              </w:rPr>
            </w:pPr>
            <w:r w:rsidRPr="00071DE2">
              <w:rPr>
                <w:rFonts w:ascii="仿宋" w:hAnsi="仿宋" w:hint="eastAsia"/>
                <w:szCs w:val="21"/>
              </w:rPr>
              <w:t>建筑面积</w:t>
            </w:r>
          </w:p>
          <w:p w:rsidR="000502B7" w:rsidRPr="00071DE2" w:rsidRDefault="000502B7" w:rsidP="00880656">
            <w:pPr>
              <w:spacing w:line="360" w:lineRule="auto"/>
              <w:jc w:val="center"/>
              <w:rPr>
                <w:rFonts w:ascii="仿宋" w:eastAsia="仿宋"/>
                <w:szCs w:val="21"/>
              </w:rPr>
            </w:pPr>
            <w:r w:rsidRPr="00071DE2">
              <w:rPr>
                <w:rFonts w:ascii="仿宋" w:hAnsi="仿宋"/>
                <w:szCs w:val="21"/>
              </w:rPr>
              <w:t>(m</w:t>
            </w:r>
            <w:r w:rsidRPr="00071DE2">
              <w:rPr>
                <w:rFonts w:ascii="仿宋" w:hAnsi="仿宋"/>
                <w:szCs w:val="21"/>
                <w:vertAlign w:val="superscript"/>
              </w:rPr>
              <w:t>2</w:t>
            </w:r>
            <w:r w:rsidRPr="00071DE2">
              <w:rPr>
                <w:rFonts w:ascii="仿宋" w:hAnsi="仿宋"/>
                <w:szCs w:val="21"/>
              </w:rPr>
              <w:t>)</w:t>
            </w:r>
          </w:p>
        </w:tc>
        <w:tc>
          <w:tcPr>
            <w:tcW w:w="2160" w:type="dxa"/>
            <w:vAlign w:val="center"/>
          </w:tcPr>
          <w:p w:rsidR="000502B7" w:rsidRPr="00071DE2" w:rsidRDefault="000502B7" w:rsidP="00880656">
            <w:pPr>
              <w:spacing w:line="360" w:lineRule="auto"/>
              <w:jc w:val="center"/>
              <w:rPr>
                <w:rFonts w:ascii="仿宋" w:eastAsia="仿宋"/>
                <w:szCs w:val="21"/>
              </w:rPr>
            </w:pPr>
            <w:r w:rsidRPr="00071DE2">
              <w:rPr>
                <w:rFonts w:ascii="仿宋" w:hAnsi="仿宋" w:hint="eastAsia"/>
                <w:szCs w:val="21"/>
              </w:rPr>
              <w:t>出租期限</w:t>
            </w:r>
          </w:p>
        </w:tc>
        <w:tc>
          <w:tcPr>
            <w:tcW w:w="1688" w:type="dxa"/>
            <w:vAlign w:val="center"/>
          </w:tcPr>
          <w:p w:rsidR="000502B7" w:rsidRPr="00071DE2" w:rsidRDefault="000502B7" w:rsidP="00880656">
            <w:pPr>
              <w:spacing w:line="360" w:lineRule="auto"/>
              <w:jc w:val="center"/>
              <w:rPr>
                <w:rFonts w:ascii="仿宋" w:eastAsia="仿宋"/>
                <w:szCs w:val="21"/>
              </w:rPr>
            </w:pPr>
            <w:r w:rsidRPr="00071DE2">
              <w:rPr>
                <w:rFonts w:ascii="仿宋" w:hAnsi="仿宋" w:hint="eastAsia"/>
                <w:szCs w:val="21"/>
              </w:rPr>
              <w:t>场地租赁费用下限（人民币元）</w:t>
            </w:r>
          </w:p>
        </w:tc>
        <w:tc>
          <w:tcPr>
            <w:tcW w:w="2092" w:type="dxa"/>
            <w:vAlign w:val="center"/>
          </w:tcPr>
          <w:p w:rsidR="000502B7" w:rsidRPr="00071DE2" w:rsidRDefault="000502B7" w:rsidP="00880656">
            <w:pPr>
              <w:widowControl/>
              <w:jc w:val="center"/>
              <w:rPr>
                <w:rFonts w:ascii="仿宋" w:eastAsia="仿宋"/>
                <w:sz w:val="24"/>
              </w:rPr>
            </w:pPr>
            <w:r w:rsidRPr="00071DE2">
              <w:rPr>
                <w:rFonts w:ascii="仿宋" w:hAnsi="仿宋" w:hint="eastAsia"/>
                <w:szCs w:val="21"/>
              </w:rPr>
              <w:t>经营范围</w:t>
            </w:r>
          </w:p>
        </w:tc>
      </w:tr>
      <w:tr w:rsidR="000502B7" w:rsidRPr="00071DE2" w:rsidTr="00880656">
        <w:trPr>
          <w:trHeight w:val="469"/>
        </w:trPr>
        <w:tc>
          <w:tcPr>
            <w:tcW w:w="720" w:type="dxa"/>
            <w:vAlign w:val="center"/>
          </w:tcPr>
          <w:p w:rsidR="000502B7" w:rsidRPr="00071DE2" w:rsidRDefault="000502B7" w:rsidP="00880656">
            <w:pPr>
              <w:spacing w:line="360" w:lineRule="auto"/>
              <w:jc w:val="center"/>
              <w:rPr>
                <w:rFonts w:ascii="仿宋" w:eastAsia="仿宋"/>
                <w:szCs w:val="21"/>
              </w:rPr>
            </w:pPr>
            <w:r w:rsidRPr="00071DE2">
              <w:rPr>
                <w:rFonts w:ascii="仿宋" w:hAnsi="仿宋"/>
                <w:szCs w:val="21"/>
              </w:rPr>
              <w:t>01</w:t>
            </w:r>
          </w:p>
        </w:tc>
        <w:tc>
          <w:tcPr>
            <w:tcW w:w="1440" w:type="dxa"/>
            <w:vAlign w:val="center"/>
          </w:tcPr>
          <w:p w:rsidR="000502B7" w:rsidRPr="00071DE2" w:rsidRDefault="000502B7" w:rsidP="00880656">
            <w:pPr>
              <w:jc w:val="center"/>
              <w:rPr>
                <w:rFonts w:ascii="宋体"/>
                <w:szCs w:val="21"/>
              </w:rPr>
            </w:pPr>
            <w:r w:rsidRPr="00071DE2">
              <w:rPr>
                <w:rFonts w:ascii="宋体" w:hAnsi="宋体" w:hint="eastAsia"/>
                <w:szCs w:val="21"/>
              </w:rPr>
              <w:t>物流中心经营权项目</w:t>
            </w:r>
          </w:p>
        </w:tc>
        <w:tc>
          <w:tcPr>
            <w:tcW w:w="1080" w:type="dxa"/>
            <w:vAlign w:val="center"/>
          </w:tcPr>
          <w:p w:rsidR="000502B7" w:rsidRPr="00071DE2" w:rsidRDefault="000502B7" w:rsidP="00880656">
            <w:pPr>
              <w:spacing w:line="360" w:lineRule="auto"/>
              <w:jc w:val="center"/>
              <w:rPr>
                <w:rFonts w:ascii="仿宋" w:eastAsia="仿宋"/>
                <w:szCs w:val="21"/>
              </w:rPr>
            </w:pPr>
            <w:r w:rsidRPr="00071DE2">
              <w:rPr>
                <w:rFonts w:ascii="仿宋" w:hAnsi="仿宋" w:hint="eastAsia"/>
                <w:szCs w:val="21"/>
              </w:rPr>
              <w:t>约</w:t>
            </w:r>
            <w:r w:rsidRPr="00071DE2">
              <w:rPr>
                <w:rFonts w:ascii="仿宋" w:hAnsi="仿宋"/>
                <w:szCs w:val="21"/>
              </w:rPr>
              <w:t>200</w:t>
            </w:r>
          </w:p>
        </w:tc>
        <w:tc>
          <w:tcPr>
            <w:tcW w:w="2160" w:type="dxa"/>
            <w:vAlign w:val="center"/>
          </w:tcPr>
          <w:p w:rsidR="000502B7" w:rsidRPr="00071DE2" w:rsidRDefault="000502B7" w:rsidP="00880656">
            <w:pPr>
              <w:spacing w:line="320" w:lineRule="exact"/>
              <w:jc w:val="center"/>
              <w:rPr>
                <w:rFonts w:ascii="仿宋" w:eastAsia="仿宋"/>
                <w:szCs w:val="21"/>
              </w:rPr>
            </w:pPr>
            <w:r w:rsidRPr="00071DE2">
              <w:rPr>
                <w:rFonts w:ascii="仿宋" w:hAnsi="仿宋"/>
                <w:szCs w:val="21"/>
              </w:rPr>
              <w:t>2016</w:t>
            </w:r>
            <w:r w:rsidRPr="00071DE2">
              <w:rPr>
                <w:rFonts w:ascii="仿宋" w:hAnsi="仿宋" w:hint="eastAsia"/>
                <w:szCs w:val="21"/>
              </w:rPr>
              <w:t>年</w:t>
            </w:r>
            <w:r w:rsidRPr="001D4317">
              <w:rPr>
                <w:rFonts w:ascii="仿宋" w:hAnsi="仿宋"/>
                <w:color w:val="FF0000"/>
                <w:szCs w:val="21"/>
              </w:rPr>
              <w:t>5</w:t>
            </w:r>
            <w:r w:rsidRPr="001D4317">
              <w:rPr>
                <w:rFonts w:ascii="仿宋" w:hAnsi="仿宋" w:hint="eastAsia"/>
                <w:color w:val="FF0000"/>
                <w:szCs w:val="21"/>
              </w:rPr>
              <w:t>月</w:t>
            </w:r>
            <w:r w:rsidRPr="001D4317">
              <w:rPr>
                <w:rFonts w:ascii="仿宋" w:hAnsi="仿宋"/>
                <w:color w:val="FF0000"/>
                <w:szCs w:val="21"/>
              </w:rPr>
              <w:t>1</w:t>
            </w:r>
            <w:r w:rsidRPr="00071DE2">
              <w:rPr>
                <w:rFonts w:ascii="仿宋" w:hAnsi="仿宋" w:hint="eastAsia"/>
                <w:szCs w:val="21"/>
              </w:rPr>
              <w:t>日至</w:t>
            </w:r>
            <w:r w:rsidRPr="00071DE2">
              <w:rPr>
                <w:rFonts w:ascii="仿宋" w:hAnsi="仿宋"/>
                <w:szCs w:val="21"/>
              </w:rPr>
              <w:t>2019</w:t>
            </w:r>
            <w:r w:rsidRPr="00071DE2">
              <w:rPr>
                <w:rFonts w:ascii="仿宋" w:hAnsi="仿宋" w:hint="eastAsia"/>
                <w:szCs w:val="21"/>
              </w:rPr>
              <w:t>年</w:t>
            </w:r>
            <w:r w:rsidRPr="00071DE2">
              <w:rPr>
                <w:rFonts w:ascii="仿宋" w:hAnsi="仿宋"/>
                <w:szCs w:val="21"/>
              </w:rPr>
              <w:t>4</w:t>
            </w:r>
            <w:r w:rsidRPr="00071DE2">
              <w:rPr>
                <w:rFonts w:ascii="仿宋" w:hAnsi="仿宋" w:hint="eastAsia"/>
                <w:szCs w:val="21"/>
              </w:rPr>
              <w:t>月</w:t>
            </w:r>
            <w:r w:rsidRPr="00071DE2">
              <w:rPr>
                <w:rFonts w:ascii="仿宋" w:hAnsi="仿宋"/>
                <w:szCs w:val="21"/>
              </w:rPr>
              <w:t>31</w:t>
            </w:r>
            <w:r w:rsidRPr="00071DE2">
              <w:rPr>
                <w:rFonts w:ascii="仿宋" w:hAnsi="仿宋" w:hint="eastAsia"/>
                <w:szCs w:val="21"/>
              </w:rPr>
              <w:t>日</w:t>
            </w:r>
          </w:p>
        </w:tc>
        <w:tc>
          <w:tcPr>
            <w:tcW w:w="1688" w:type="dxa"/>
            <w:vAlign w:val="center"/>
          </w:tcPr>
          <w:p w:rsidR="000502B7" w:rsidRPr="00071DE2" w:rsidRDefault="000502B7" w:rsidP="00880656">
            <w:pPr>
              <w:spacing w:line="320" w:lineRule="exact"/>
              <w:jc w:val="center"/>
              <w:rPr>
                <w:rFonts w:ascii="仿宋" w:eastAsia="仿宋"/>
                <w:szCs w:val="21"/>
              </w:rPr>
            </w:pPr>
            <w:r>
              <w:rPr>
                <w:rFonts w:ascii="仿宋" w:hAnsi="仿宋"/>
                <w:szCs w:val="21"/>
              </w:rPr>
              <w:t>6</w:t>
            </w:r>
            <w:r w:rsidRPr="00071DE2">
              <w:rPr>
                <w:rFonts w:ascii="仿宋" w:eastAsia="仿宋"/>
                <w:szCs w:val="21"/>
              </w:rPr>
              <w:t>0000</w:t>
            </w:r>
            <w:r>
              <w:rPr>
                <w:rFonts w:ascii="仿宋" w:hAnsi="仿宋"/>
                <w:szCs w:val="21"/>
              </w:rPr>
              <w:t>/</w:t>
            </w:r>
            <w:r>
              <w:rPr>
                <w:rFonts w:ascii="仿宋" w:hAnsi="仿宋" w:hint="eastAsia"/>
                <w:szCs w:val="21"/>
              </w:rPr>
              <w:t>年</w:t>
            </w:r>
          </w:p>
        </w:tc>
        <w:tc>
          <w:tcPr>
            <w:tcW w:w="2092" w:type="dxa"/>
            <w:vAlign w:val="center"/>
          </w:tcPr>
          <w:p w:rsidR="000502B7" w:rsidRPr="00071DE2" w:rsidRDefault="000502B7" w:rsidP="00880656">
            <w:pPr>
              <w:spacing w:line="240" w:lineRule="exact"/>
              <w:jc w:val="left"/>
              <w:rPr>
                <w:rFonts w:ascii="仿宋" w:eastAsia="仿宋"/>
                <w:szCs w:val="21"/>
              </w:rPr>
            </w:pPr>
            <w:r w:rsidRPr="00071DE2">
              <w:rPr>
                <w:rFonts w:ascii="仿宋" w:hAnsi="仿宋" w:hint="eastAsia"/>
                <w:szCs w:val="21"/>
              </w:rPr>
              <w:t>自营或代理其他快递公司的快递业务</w:t>
            </w:r>
          </w:p>
        </w:tc>
      </w:tr>
    </w:tbl>
    <w:p w:rsidR="000502B7" w:rsidRPr="00071DE2" w:rsidRDefault="000502B7" w:rsidP="008C3452">
      <w:pPr>
        <w:widowControl/>
        <w:spacing w:line="360" w:lineRule="auto"/>
        <w:ind w:firstLineChars="150" w:firstLine="360"/>
        <w:jc w:val="left"/>
        <w:rPr>
          <w:rFonts w:ascii="仿宋" w:eastAsia="仿宋"/>
          <w:sz w:val="24"/>
        </w:rPr>
      </w:pPr>
      <w:r w:rsidRPr="00071DE2">
        <w:rPr>
          <w:rFonts w:ascii="仿宋" w:hAnsi="仿宋" w:hint="eastAsia"/>
          <w:sz w:val="24"/>
        </w:rPr>
        <w:t>二、项目内容：</w:t>
      </w:r>
    </w:p>
    <w:p w:rsidR="000502B7" w:rsidRDefault="000502B7" w:rsidP="008C3452">
      <w:pPr>
        <w:spacing w:line="400" w:lineRule="exact"/>
        <w:ind w:firstLine="555"/>
        <w:rPr>
          <w:rFonts w:ascii="宋体"/>
          <w:sz w:val="24"/>
        </w:rPr>
      </w:pPr>
      <w:r w:rsidRPr="00071DE2">
        <w:rPr>
          <w:rFonts w:ascii="仿宋" w:hAnsi="仿宋"/>
          <w:sz w:val="24"/>
        </w:rPr>
        <w:t>1</w:t>
      </w:r>
      <w:r w:rsidRPr="00071DE2">
        <w:rPr>
          <w:rFonts w:ascii="仿宋" w:hAnsi="仿宋" w:hint="eastAsia"/>
          <w:sz w:val="24"/>
        </w:rPr>
        <w:t>．项</w:t>
      </w:r>
      <w:r w:rsidRPr="00071DE2">
        <w:rPr>
          <w:rFonts w:ascii="宋体" w:hAnsi="宋体" w:hint="eastAsia"/>
          <w:sz w:val="24"/>
        </w:rPr>
        <w:t>目概述：绍兴文理学院元培学院目前在校师生人数</w:t>
      </w:r>
      <w:r>
        <w:rPr>
          <w:rFonts w:ascii="宋体" w:hAnsi="宋体" w:hint="eastAsia"/>
          <w:sz w:val="24"/>
        </w:rPr>
        <w:t>约</w:t>
      </w:r>
      <w:r w:rsidRPr="00071DE2">
        <w:rPr>
          <w:rFonts w:ascii="宋体" w:hAnsi="宋体"/>
          <w:sz w:val="24"/>
        </w:rPr>
        <w:t>9000</w:t>
      </w:r>
      <w:r w:rsidRPr="00071DE2">
        <w:rPr>
          <w:rFonts w:ascii="宋体" w:hAnsi="宋体" w:hint="eastAsia"/>
          <w:sz w:val="24"/>
        </w:rPr>
        <w:t>余人。学院当前物流中心暂位于学院生化综合楼</w:t>
      </w:r>
      <w:r w:rsidRPr="00071DE2">
        <w:rPr>
          <w:rFonts w:ascii="宋体" w:hAnsi="宋体"/>
          <w:sz w:val="24"/>
        </w:rPr>
        <w:t>2</w:t>
      </w:r>
      <w:r w:rsidRPr="00071DE2">
        <w:rPr>
          <w:rFonts w:ascii="宋体" w:hAnsi="宋体" w:hint="eastAsia"/>
          <w:sz w:val="24"/>
        </w:rPr>
        <w:t>号楼一楼用房，建筑面积大约为</w:t>
      </w:r>
      <w:r w:rsidRPr="00071DE2">
        <w:rPr>
          <w:rFonts w:ascii="宋体" w:hAnsi="宋体"/>
          <w:sz w:val="24"/>
        </w:rPr>
        <w:t>200</w:t>
      </w:r>
      <w:r w:rsidRPr="00071DE2">
        <w:rPr>
          <w:rFonts w:ascii="宋体" w:hAnsi="宋体" w:hint="eastAsia"/>
          <w:sz w:val="24"/>
        </w:rPr>
        <w:t>平方米，</w:t>
      </w:r>
      <w:r w:rsidRPr="00861E6F">
        <w:rPr>
          <w:rFonts w:ascii="宋体" w:hAnsi="宋体" w:hint="eastAsia"/>
          <w:sz w:val="24"/>
        </w:rPr>
        <w:t>如学院发展及教学科研需使用物流中心场地，中标单位应无条件按学院要求迁入新物流基地，搬迁相关费用自理</w:t>
      </w:r>
      <w:r w:rsidRPr="00071DE2">
        <w:rPr>
          <w:rFonts w:ascii="宋体" w:hAnsi="宋体" w:hint="eastAsia"/>
          <w:sz w:val="24"/>
        </w:rPr>
        <w:t>。</w:t>
      </w:r>
    </w:p>
    <w:p w:rsidR="000502B7" w:rsidRPr="00071DE2" w:rsidRDefault="000502B7" w:rsidP="008C3452">
      <w:pPr>
        <w:spacing w:line="400" w:lineRule="exact"/>
        <w:ind w:firstLine="555"/>
        <w:rPr>
          <w:rFonts w:ascii="仿宋" w:eastAsia="仿宋"/>
          <w:sz w:val="24"/>
        </w:rPr>
      </w:pPr>
      <w:r w:rsidRPr="00071DE2">
        <w:rPr>
          <w:rFonts w:ascii="仿宋" w:hAnsi="仿宋"/>
          <w:sz w:val="24"/>
        </w:rPr>
        <w:t>2</w:t>
      </w:r>
      <w:r w:rsidRPr="00071DE2">
        <w:rPr>
          <w:rFonts w:ascii="仿宋" w:hAnsi="仿宋" w:hint="eastAsia"/>
          <w:sz w:val="24"/>
        </w:rPr>
        <w:t>．投标人在投标报价时，应充分考虑以下实际因素，理性报价：</w:t>
      </w:r>
      <w:r w:rsidRPr="00071DE2">
        <w:rPr>
          <w:rFonts w:ascii="仿宋" w:hAnsi="仿宋"/>
          <w:sz w:val="24"/>
        </w:rPr>
        <w:fldChar w:fldCharType="begin"/>
      </w:r>
      <w:r w:rsidRPr="00071DE2">
        <w:rPr>
          <w:rFonts w:ascii="仿宋" w:hAnsi="仿宋"/>
          <w:sz w:val="24"/>
        </w:rPr>
        <w:instrText xml:space="preserve"> = 1 \* GB3 </w:instrText>
      </w:r>
      <w:r w:rsidRPr="00071DE2">
        <w:rPr>
          <w:rFonts w:ascii="仿宋" w:hAnsi="仿宋"/>
          <w:sz w:val="24"/>
        </w:rPr>
        <w:fldChar w:fldCharType="separate"/>
      </w:r>
      <w:r w:rsidRPr="00071DE2">
        <w:rPr>
          <w:rFonts w:ascii="仿宋" w:hAnsi="仿宋" w:hint="eastAsia"/>
          <w:sz w:val="24"/>
        </w:rPr>
        <w:t>①</w:t>
      </w:r>
      <w:r w:rsidRPr="00071DE2">
        <w:rPr>
          <w:rFonts w:ascii="仿宋" w:hAnsi="仿宋"/>
          <w:sz w:val="24"/>
        </w:rPr>
        <w:fldChar w:fldCharType="end"/>
      </w:r>
      <w:r w:rsidRPr="00071DE2">
        <w:rPr>
          <w:rFonts w:ascii="仿宋" w:hAnsi="仿宋" w:hint="eastAsia"/>
          <w:sz w:val="24"/>
        </w:rPr>
        <w:t>学院师生网购等产生的快递需求量；</w:t>
      </w:r>
      <w:r w:rsidRPr="00071DE2">
        <w:rPr>
          <w:rFonts w:ascii="仿宋" w:hAnsi="仿宋"/>
          <w:sz w:val="24"/>
        </w:rPr>
        <w:fldChar w:fldCharType="begin"/>
      </w:r>
      <w:r w:rsidRPr="00071DE2">
        <w:rPr>
          <w:rFonts w:ascii="仿宋" w:hAnsi="仿宋"/>
          <w:sz w:val="24"/>
        </w:rPr>
        <w:instrText xml:space="preserve"> = 2 \* GB3 </w:instrText>
      </w:r>
      <w:r w:rsidRPr="00071DE2">
        <w:rPr>
          <w:rFonts w:ascii="仿宋" w:hAnsi="仿宋"/>
          <w:sz w:val="24"/>
        </w:rPr>
        <w:fldChar w:fldCharType="separate"/>
      </w:r>
      <w:r w:rsidRPr="00071DE2">
        <w:rPr>
          <w:rFonts w:ascii="仿宋" w:hAnsi="仿宋" w:hint="eastAsia"/>
          <w:sz w:val="24"/>
        </w:rPr>
        <w:t>②</w:t>
      </w:r>
      <w:r w:rsidRPr="00071DE2">
        <w:rPr>
          <w:rFonts w:ascii="仿宋" w:hAnsi="仿宋"/>
          <w:sz w:val="24"/>
        </w:rPr>
        <w:fldChar w:fldCharType="end"/>
      </w:r>
      <w:r w:rsidRPr="00071DE2">
        <w:rPr>
          <w:rFonts w:ascii="仿宋" w:hAnsi="仿宋" w:hint="eastAsia"/>
          <w:sz w:val="24"/>
        </w:rPr>
        <w:t>学校周边的商业氛围日渐浓厚及配套日渐完善；</w:t>
      </w:r>
      <w:r w:rsidRPr="00071DE2">
        <w:rPr>
          <w:rFonts w:ascii="仿宋" w:hAnsi="仿宋"/>
          <w:sz w:val="24"/>
        </w:rPr>
        <w:fldChar w:fldCharType="begin"/>
      </w:r>
      <w:r w:rsidRPr="00071DE2">
        <w:rPr>
          <w:rFonts w:ascii="仿宋" w:hAnsi="仿宋"/>
          <w:sz w:val="24"/>
        </w:rPr>
        <w:instrText xml:space="preserve"> = 3 \* GB3 </w:instrText>
      </w:r>
      <w:r w:rsidRPr="00071DE2">
        <w:rPr>
          <w:rFonts w:ascii="仿宋" w:hAnsi="仿宋"/>
          <w:sz w:val="24"/>
        </w:rPr>
        <w:fldChar w:fldCharType="separate"/>
      </w:r>
      <w:r w:rsidRPr="00071DE2">
        <w:rPr>
          <w:rFonts w:ascii="仿宋" w:hAnsi="仿宋" w:hint="eastAsia"/>
          <w:sz w:val="24"/>
        </w:rPr>
        <w:t>③</w:t>
      </w:r>
      <w:r w:rsidRPr="00071DE2">
        <w:rPr>
          <w:rFonts w:ascii="仿宋" w:hAnsi="仿宋"/>
          <w:sz w:val="24"/>
        </w:rPr>
        <w:fldChar w:fldCharType="end"/>
      </w:r>
      <w:r w:rsidRPr="00071DE2">
        <w:rPr>
          <w:rFonts w:ascii="仿宋" w:hAnsi="仿宋" w:hint="eastAsia"/>
          <w:sz w:val="24"/>
        </w:rPr>
        <w:t>大四毕业生外出实习等；</w:t>
      </w:r>
      <w:r w:rsidRPr="00071DE2">
        <w:rPr>
          <w:rFonts w:ascii="仿宋" w:hAnsi="仿宋"/>
          <w:sz w:val="24"/>
        </w:rPr>
        <w:fldChar w:fldCharType="begin"/>
      </w:r>
      <w:r w:rsidRPr="00071DE2">
        <w:rPr>
          <w:rFonts w:ascii="仿宋" w:hAnsi="仿宋"/>
          <w:sz w:val="24"/>
        </w:rPr>
        <w:instrText xml:space="preserve"> = 4 \* GB3 </w:instrText>
      </w:r>
      <w:r w:rsidRPr="00071DE2">
        <w:rPr>
          <w:rFonts w:ascii="仿宋" w:hAnsi="仿宋"/>
          <w:sz w:val="24"/>
        </w:rPr>
        <w:fldChar w:fldCharType="separate"/>
      </w:r>
      <w:r w:rsidRPr="00071DE2">
        <w:rPr>
          <w:rFonts w:ascii="仿宋" w:hAnsi="仿宋" w:hint="eastAsia"/>
          <w:sz w:val="24"/>
        </w:rPr>
        <w:t>④</w:t>
      </w:r>
      <w:r w:rsidRPr="00071DE2">
        <w:rPr>
          <w:rFonts w:ascii="仿宋" w:hAnsi="仿宋"/>
          <w:sz w:val="24"/>
        </w:rPr>
        <w:fldChar w:fldCharType="end"/>
      </w:r>
      <w:r w:rsidRPr="00071DE2">
        <w:rPr>
          <w:rFonts w:ascii="仿宋" w:hAnsi="仿宋" w:hint="eastAsia"/>
          <w:sz w:val="24"/>
        </w:rPr>
        <w:t>学校快递业务实际运行周期如寒暑假等情况。</w:t>
      </w:r>
    </w:p>
    <w:p w:rsidR="000502B7" w:rsidRPr="00071DE2" w:rsidRDefault="000502B7" w:rsidP="008C3452">
      <w:pPr>
        <w:spacing w:line="400" w:lineRule="exact"/>
        <w:ind w:firstLineChars="200" w:firstLine="480"/>
        <w:rPr>
          <w:rFonts w:ascii="仿宋" w:eastAsia="仿宋"/>
          <w:sz w:val="24"/>
        </w:rPr>
      </w:pPr>
      <w:r w:rsidRPr="00071DE2">
        <w:rPr>
          <w:rFonts w:ascii="仿宋" w:hAnsi="仿宋"/>
          <w:sz w:val="24"/>
        </w:rPr>
        <w:t>3</w:t>
      </w:r>
      <w:r w:rsidRPr="00071DE2">
        <w:rPr>
          <w:rFonts w:ascii="仿宋" w:hAnsi="仿宋" w:hint="eastAsia"/>
          <w:sz w:val="24"/>
        </w:rPr>
        <w:t>．合作模式：在学院统一管理的基础上，在规定的经营范围内自主经营，经营范围为自营或代理其他快递公司的快递业务。装修自理（装修方案需经院方审批），设备自购，在合同到期或者解除之后，经营户不得就房屋装修和固定设施要求学院给予补偿。经营户经营使用的水电费由学院按实际收取，营业场所及其周边的环境卫生由经营户负责，学院负责监督，对于经营户破坏学院校园环境的行为，学院有权要求经营户整改。场地租赁费需在当年的</w:t>
      </w:r>
      <w:r w:rsidRPr="00071DE2">
        <w:rPr>
          <w:rFonts w:ascii="仿宋" w:hAnsi="仿宋"/>
          <w:sz w:val="24"/>
        </w:rPr>
        <w:t>5</w:t>
      </w:r>
      <w:r w:rsidRPr="00071DE2">
        <w:rPr>
          <w:rFonts w:ascii="仿宋" w:hAnsi="仿宋" w:hint="eastAsia"/>
          <w:sz w:val="24"/>
        </w:rPr>
        <w:t>月</w:t>
      </w:r>
      <w:r w:rsidRPr="00071DE2">
        <w:rPr>
          <w:rFonts w:ascii="仿宋" w:hAnsi="仿宋"/>
          <w:sz w:val="24"/>
        </w:rPr>
        <w:t>1</w:t>
      </w:r>
      <w:r w:rsidRPr="00071DE2">
        <w:rPr>
          <w:rFonts w:ascii="仿宋" w:hAnsi="仿宋" w:hint="eastAsia"/>
          <w:sz w:val="24"/>
        </w:rPr>
        <w:t>日前缴清。</w:t>
      </w:r>
    </w:p>
    <w:p w:rsidR="000502B7" w:rsidRPr="00071DE2" w:rsidRDefault="000502B7" w:rsidP="008C3452">
      <w:pPr>
        <w:widowControl/>
        <w:spacing w:line="400" w:lineRule="exact"/>
        <w:ind w:firstLineChars="200" w:firstLine="480"/>
        <w:jc w:val="left"/>
        <w:rPr>
          <w:rFonts w:ascii="仿宋" w:eastAsia="仿宋"/>
          <w:sz w:val="24"/>
        </w:rPr>
      </w:pPr>
      <w:r w:rsidRPr="00071DE2">
        <w:rPr>
          <w:rFonts w:ascii="仿宋" w:hAnsi="仿宋"/>
          <w:sz w:val="24"/>
        </w:rPr>
        <w:t>4.</w:t>
      </w:r>
      <w:r w:rsidRPr="00071DE2">
        <w:rPr>
          <w:rFonts w:ascii="仿宋" w:hAnsi="仿宋" w:hint="eastAsia"/>
          <w:sz w:val="24"/>
        </w:rPr>
        <w:t>其他情况说明：</w:t>
      </w:r>
    </w:p>
    <w:p w:rsidR="000502B7" w:rsidRPr="00071DE2" w:rsidRDefault="000502B7" w:rsidP="008C3452">
      <w:pPr>
        <w:widowControl/>
        <w:spacing w:line="400" w:lineRule="exact"/>
        <w:ind w:firstLineChars="150" w:firstLine="360"/>
        <w:jc w:val="left"/>
        <w:rPr>
          <w:rFonts w:ascii="仿宋" w:eastAsia="仿宋"/>
          <w:sz w:val="24"/>
        </w:rPr>
      </w:pPr>
      <w:r w:rsidRPr="00071DE2">
        <w:rPr>
          <w:rFonts w:ascii="仿宋" w:hAnsi="仿宋" w:hint="eastAsia"/>
          <w:sz w:val="24"/>
        </w:rPr>
        <w:t>（</w:t>
      </w:r>
      <w:r w:rsidRPr="00071DE2">
        <w:rPr>
          <w:rFonts w:ascii="仿宋" w:hAnsi="仿宋"/>
          <w:sz w:val="24"/>
        </w:rPr>
        <w:t>1</w:t>
      </w:r>
      <w:r w:rsidRPr="00071DE2">
        <w:rPr>
          <w:rFonts w:ascii="仿宋" w:hAnsi="仿宋" w:hint="eastAsia"/>
          <w:sz w:val="24"/>
        </w:rPr>
        <w:t>）上述网点的价格、收费方式、服务、装修、卫生、安全等要求和相关奖惩办法，详见招标文件中的招标项目范围和房屋租赁与经营合同及学院商业网点有关规定。</w:t>
      </w:r>
    </w:p>
    <w:p w:rsidR="000502B7" w:rsidRPr="00071DE2" w:rsidRDefault="000502B7" w:rsidP="008C3452">
      <w:pPr>
        <w:spacing w:line="400" w:lineRule="exact"/>
        <w:ind w:firstLineChars="150" w:firstLine="360"/>
        <w:rPr>
          <w:rFonts w:ascii="仿宋" w:eastAsia="仿宋"/>
          <w:sz w:val="24"/>
        </w:rPr>
      </w:pPr>
      <w:r w:rsidRPr="00071DE2">
        <w:rPr>
          <w:rFonts w:ascii="仿宋" w:hAnsi="仿宋" w:hint="eastAsia"/>
          <w:sz w:val="24"/>
        </w:rPr>
        <w:t>（</w:t>
      </w:r>
      <w:r w:rsidRPr="00071DE2">
        <w:rPr>
          <w:rFonts w:ascii="仿宋" w:hAnsi="仿宋"/>
          <w:sz w:val="24"/>
        </w:rPr>
        <w:t>2</w:t>
      </w:r>
      <w:r w:rsidRPr="00071DE2">
        <w:rPr>
          <w:rFonts w:ascii="仿宋" w:hAnsi="仿宋" w:hint="eastAsia"/>
          <w:sz w:val="24"/>
        </w:rPr>
        <w:t>）上述网点须在</w:t>
      </w:r>
      <w:r w:rsidRPr="00071DE2">
        <w:rPr>
          <w:rFonts w:ascii="仿宋" w:hAnsi="仿宋"/>
          <w:sz w:val="24"/>
        </w:rPr>
        <w:t>2016</w:t>
      </w:r>
      <w:r w:rsidRPr="00EA0263">
        <w:rPr>
          <w:rFonts w:ascii="仿宋" w:hAnsi="仿宋" w:hint="eastAsia"/>
          <w:color w:val="FF0000"/>
          <w:sz w:val="24"/>
        </w:rPr>
        <w:t>年</w:t>
      </w:r>
      <w:r w:rsidRPr="00EA0263">
        <w:rPr>
          <w:rFonts w:ascii="仿宋" w:hAnsi="仿宋"/>
          <w:color w:val="FF0000"/>
          <w:sz w:val="24"/>
        </w:rPr>
        <w:t>5</w:t>
      </w:r>
      <w:r w:rsidRPr="00EA0263">
        <w:rPr>
          <w:rFonts w:ascii="仿宋" w:hAnsi="仿宋" w:hint="eastAsia"/>
          <w:color w:val="FF0000"/>
          <w:sz w:val="24"/>
        </w:rPr>
        <w:t>月</w:t>
      </w:r>
      <w:r w:rsidRPr="00EA0263">
        <w:rPr>
          <w:rFonts w:ascii="仿宋" w:hAnsi="仿宋"/>
          <w:color w:val="FF0000"/>
          <w:sz w:val="24"/>
        </w:rPr>
        <w:t>3</w:t>
      </w:r>
      <w:r w:rsidRPr="00EA0263">
        <w:rPr>
          <w:rFonts w:ascii="仿宋" w:hAnsi="仿宋" w:hint="eastAsia"/>
          <w:color w:val="FF0000"/>
          <w:sz w:val="24"/>
        </w:rPr>
        <w:t>日前正</w:t>
      </w:r>
      <w:r w:rsidRPr="00071DE2">
        <w:rPr>
          <w:rFonts w:ascii="仿宋" w:hAnsi="仿宋" w:hint="eastAsia"/>
          <w:sz w:val="24"/>
        </w:rPr>
        <w:t>式营业，如不能按时开业，学院有权解除合同，并没收履约保证金。</w:t>
      </w:r>
    </w:p>
    <w:p w:rsidR="000502B7" w:rsidRPr="00071DE2" w:rsidRDefault="000502B7" w:rsidP="008C3452">
      <w:pPr>
        <w:spacing w:line="400" w:lineRule="exact"/>
        <w:ind w:firstLineChars="150" w:firstLine="360"/>
        <w:rPr>
          <w:rFonts w:ascii="仿宋" w:eastAsia="仿宋"/>
          <w:sz w:val="24"/>
        </w:rPr>
      </w:pPr>
      <w:r w:rsidRPr="00071DE2">
        <w:rPr>
          <w:rFonts w:ascii="仿宋" w:hAnsi="仿宋" w:hint="eastAsia"/>
          <w:sz w:val="24"/>
        </w:rPr>
        <w:t>（</w:t>
      </w:r>
      <w:r w:rsidRPr="00071DE2">
        <w:rPr>
          <w:rFonts w:ascii="仿宋" w:hAnsi="仿宋"/>
          <w:sz w:val="24"/>
        </w:rPr>
        <w:t>3</w:t>
      </w:r>
      <w:r w:rsidRPr="00071DE2">
        <w:rPr>
          <w:rFonts w:ascii="仿宋" w:hAnsi="仿宋" w:hint="eastAsia"/>
          <w:sz w:val="24"/>
        </w:rPr>
        <w:t>）服务规定：中标者必须服从学院管理，并遵守《绍兴文理学院元培学院商业网点经营管理条例》和卫生、消防管理要求。承租期间承租户的一切经营活动必须遵守国家的相关法律法规，合法经营，如国家政策及法律法规变动要求经营户有相关经营资质、经营、行政许可等要求，乙方需按相关法律法规及政策规定办理经营所需证、照，与学院无涉。如无法按法律及政策办理经营所需证、照，学院有权解除合同。</w:t>
      </w:r>
    </w:p>
    <w:p w:rsidR="000502B7" w:rsidRPr="00071DE2" w:rsidRDefault="000502B7" w:rsidP="008C3452">
      <w:pPr>
        <w:widowControl/>
        <w:spacing w:line="400" w:lineRule="exact"/>
        <w:ind w:firstLineChars="150" w:firstLine="360"/>
        <w:jc w:val="left"/>
        <w:rPr>
          <w:rFonts w:ascii="仿宋" w:eastAsia="仿宋"/>
          <w:sz w:val="24"/>
        </w:rPr>
      </w:pPr>
      <w:r w:rsidRPr="00071DE2">
        <w:rPr>
          <w:rFonts w:ascii="仿宋" w:hAnsi="仿宋" w:hint="eastAsia"/>
          <w:sz w:val="24"/>
        </w:rPr>
        <w:t>（</w:t>
      </w:r>
      <w:r w:rsidRPr="00071DE2">
        <w:rPr>
          <w:rFonts w:ascii="仿宋" w:hAnsi="仿宋"/>
          <w:sz w:val="24"/>
        </w:rPr>
        <w:t>4</w:t>
      </w:r>
      <w:r w:rsidRPr="00071DE2">
        <w:rPr>
          <w:rFonts w:ascii="仿宋" w:hAnsi="仿宋" w:hint="eastAsia"/>
          <w:sz w:val="24"/>
        </w:rPr>
        <w:t>）违约责任：中标者必须严格按照合同约定履行义务，在标文规定的经营项目范围内经营，不得随意变更和扩大。中标人不履行合同义务的，视同违约，学院有权终止合同并没收履约保证金。应按照合同约定交付租金和水、电、物管费用（学院提供经营所需的水、电，费用由经营单位承担。电费需加收</w:t>
      </w:r>
      <w:r w:rsidRPr="00071DE2">
        <w:rPr>
          <w:rFonts w:ascii="仿宋" w:hAnsi="仿宋"/>
          <w:sz w:val="24"/>
        </w:rPr>
        <w:t>10%</w:t>
      </w:r>
      <w:r w:rsidRPr="00071DE2">
        <w:rPr>
          <w:rFonts w:ascii="仿宋" w:hAnsi="仿宋" w:hint="eastAsia"/>
          <w:sz w:val="24"/>
        </w:rPr>
        <w:t>的设备损耗费用，价格按绍兴市物价局额定标准，学院按月收取；经营户应负责“门前三包”工作，并缴纳每月物业管理费</w:t>
      </w:r>
      <w:r w:rsidRPr="00071DE2">
        <w:rPr>
          <w:rFonts w:ascii="仿宋" w:hAnsi="仿宋"/>
          <w:sz w:val="24"/>
        </w:rPr>
        <w:t>100</w:t>
      </w:r>
      <w:r w:rsidRPr="00071DE2">
        <w:rPr>
          <w:rFonts w:ascii="仿宋" w:hAnsi="仿宋" w:hint="eastAsia"/>
          <w:sz w:val="24"/>
        </w:rPr>
        <w:t>元</w:t>
      </w:r>
      <w:r w:rsidRPr="00071DE2">
        <w:rPr>
          <w:rFonts w:ascii="仿宋" w:hAnsi="仿宋"/>
          <w:sz w:val="24"/>
        </w:rPr>
        <w:t>/</w:t>
      </w:r>
      <w:r w:rsidRPr="00071DE2">
        <w:rPr>
          <w:rFonts w:ascii="仿宋" w:hAnsi="仿宋" w:hint="eastAsia"/>
          <w:sz w:val="24"/>
        </w:rPr>
        <w:t>月）。</w:t>
      </w:r>
    </w:p>
    <w:p w:rsidR="000502B7" w:rsidRPr="00071DE2" w:rsidRDefault="000502B7" w:rsidP="008C3452">
      <w:pPr>
        <w:widowControl/>
        <w:spacing w:line="400" w:lineRule="exact"/>
        <w:ind w:firstLineChars="150" w:firstLine="360"/>
        <w:jc w:val="left"/>
        <w:rPr>
          <w:rFonts w:ascii="仿宋" w:eastAsia="仿宋"/>
          <w:sz w:val="24"/>
        </w:rPr>
      </w:pPr>
      <w:r w:rsidRPr="00071DE2">
        <w:rPr>
          <w:rFonts w:ascii="仿宋" w:hAnsi="仿宋" w:hint="eastAsia"/>
          <w:sz w:val="24"/>
        </w:rPr>
        <w:t>（</w:t>
      </w:r>
      <w:r w:rsidRPr="00071DE2">
        <w:rPr>
          <w:rFonts w:ascii="仿宋" w:hAnsi="仿宋"/>
          <w:sz w:val="24"/>
        </w:rPr>
        <w:t>5</w:t>
      </w:r>
      <w:r w:rsidRPr="00071DE2">
        <w:rPr>
          <w:rFonts w:ascii="仿宋" w:hAnsi="仿宋" w:hint="eastAsia"/>
          <w:sz w:val="24"/>
        </w:rPr>
        <w:t>）在合同期内，如政府部门出台快递业强制性规定，即要求经营者及从业人员必须具备相应资质，否则禁止继续开展相关业务的。除非中标者在规定限期内取得相应资质，否则无条件终止合同。</w:t>
      </w:r>
      <w:r w:rsidRPr="00071DE2">
        <w:rPr>
          <w:rFonts w:ascii="仿宋" w:eastAsia="仿宋"/>
          <w:sz w:val="24"/>
        </w:rPr>
        <w:br w:type="page"/>
      </w:r>
    </w:p>
    <w:p w:rsidR="000502B7" w:rsidRPr="00071DE2" w:rsidRDefault="000502B7" w:rsidP="008C3452">
      <w:pPr>
        <w:pStyle w:val="Heading1"/>
        <w:jc w:val="center"/>
      </w:pPr>
      <w:bookmarkStart w:id="9" w:name="_Toc443658518"/>
      <w:r w:rsidRPr="00071DE2">
        <w:rPr>
          <w:rFonts w:hint="eastAsia"/>
        </w:rPr>
        <w:t>第四部分</w:t>
      </w:r>
      <w:r w:rsidRPr="00071DE2">
        <w:t xml:space="preserve">  </w:t>
      </w:r>
      <w:r w:rsidRPr="00071DE2">
        <w:rPr>
          <w:rFonts w:hint="eastAsia"/>
        </w:rPr>
        <w:t>合同主要条款和学院商业网点经营管理条例</w:t>
      </w:r>
      <w:bookmarkEnd w:id="9"/>
    </w:p>
    <w:p w:rsidR="000502B7" w:rsidRPr="00071DE2" w:rsidRDefault="000502B7" w:rsidP="008C3452">
      <w:pPr>
        <w:pStyle w:val="Subtitle"/>
      </w:pPr>
      <w:bookmarkStart w:id="10" w:name="_Toc443658519"/>
      <w:bookmarkStart w:id="11" w:name="_Toc265507594"/>
      <w:bookmarkStart w:id="12" w:name="_Toc266879972"/>
      <w:bookmarkStart w:id="13" w:name="_Toc270248915"/>
      <w:r w:rsidRPr="00071DE2">
        <w:rPr>
          <w:rFonts w:hint="eastAsia"/>
        </w:rPr>
        <w:t>房屋租赁和经营合同</w:t>
      </w:r>
      <w:bookmarkEnd w:id="10"/>
    </w:p>
    <w:p w:rsidR="000502B7" w:rsidRPr="00071DE2" w:rsidRDefault="000502B7" w:rsidP="008C3452">
      <w:pPr>
        <w:spacing w:line="360" w:lineRule="auto"/>
        <w:rPr>
          <w:sz w:val="24"/>
        </w:rPr>
      </w:pPr>
    </w:p>
    <w:p w:rsidR="000502B7" w:rsidRPr="00071DE2" w:rsidRDefault="000502B7" w:rsidP="008C3452">
      <w:pPr>
        <w:spacing w:line="360" w:lineRule="auto"/>
        <w:rPr>
          <w:sz w:val="24"/>
        </w:rPr>
      </w:pPr>
      <w:r w:rsidRPr="00071DE2">
        <w:rPr>
          <w:rFonts w:hint="eastAsia"/>
          <w:sz w:val="24"/>
        </w:rPr>
        <w:t>甲方：绍兴文理学院元培学院</w:t>
      </w:r>
    </w:p>
    <w:p w:rsidR="000502B7" w:rsidRPr="00071DE2" w:rsidRDefault="000502B7" w:rsidP="008C3452">
      <w:pPr>
        <w:spacing w:line="360" w:lineRule="auto"/>
        <w:rPr>
          <w:sz w:val="24"/>
        </w:rPr>
      </w:pPr>
      <w:r w:rsidRPr="00071DE2">
        <w:rPr>
          <w:rFonts w:hint="eastAsia"/>
          <w:sz w:val="24"/>
        </w:rPr>
        <w:t>乙方：</w:t>
      </w:r>
      <w:r w:rsidRPr="00071DE2">
        <w:rPr>
          <w:sz w:val="24"/>
        </w:rPr>
        <w:t xml:space="preserve"> </w:t>
      </w:r>
    </w:p>
    <w:p w:rsidR="000502B7" w:rsidRPr="00071DE2" w:rsidRDefault="000502B7" w:rsidP="008C3452">
      <w:pPr>
        <w:spacing w:line="360" w:lineRule="auto"/>
        <w:rPr>
          <w:sz w:val="24"/>
        </w:rPr>
      </w:pPr>
      <w:r w:rsidRPr="00071DE2">
        <w:rPr>
          <w:rFonts w:hint="eastAsia"/>
          <w:sz w:val="24"/>
        </w:rPr>
        <w:t>地址：</w:t>
      </w:r>
    </w:p>
    <w:p w:rsidR="000502B7" w:rsidRPr="00071DE2" w:rsidRDefault="000502B7" w:rsidP="008C3452">
      <w:pPr>
        <w:spacing w:line="360" w:lineRule="auto"/>
        <w:rPr>
          <w:sz w:val="24"/>
        </w:rPr>
      </w:pPr>
      <w:r w:rsidRPr="00071DE2">
        <w:rPr>
          <w:rFonts w:hint="eastAsia"/>
          <w:sz w:val="24"/>
        </w:rPr>
        <w:t>联系电话：</w:t>
      </w:r>
    </w:p>
    <w:p w:rsidR="000502B7" w:rsidRPr="00071DE2" w:rsidRDefault="000502B7" w:rsidP="008C3452">
      <w:pPr>
        <w:spacing w:line="360" w:lineRule="auto"/>
        <w:rPr>
          <w:sz w:val="24"/>
        </w:rPr>
      </w:pPr>
    </w:p>
    <w:p w:rsidR="000502B7" w:rsidRPr="00071DE2" w:rsidRDefault="000502B7" w:rsidP="008C3452">
      <w:pPr>
        <w:spacing w:line="400" w:lineRule="exact"/>
        <w:ind w:firstLine="555"/>
        <w:rPr>
          <w:rFonts w:ascii="仿宋" w:eastAsia="仿宋"/>
          <w:sz w:val="24"/>
        </w:rPr>
      </w:pPr>
      <w:r w:rsidRPr="00071DE2">
        <w:rPr>
          <w:rFonts w:hint="eastAsia"/>
          <w:sz w:val="24"/>
        </w:rPr>
        <w:t>经甲乙双方友好协商，在平等互利的原则上，就乙方租赁甲方南区图书馆东侧理工教学楼生化综合楼</w:t>
      </w:r>
      <w:r w:rsidRPr="00071DE2">
        <w:rPr>
          <w:sz w:val="24"/>
        </w:rPr>
        <w:t>2</w:t>
      </w:r>
      <w:r w:rsidRPr="00071DE2">
        <w:rPr>
          <w:rFonts w:hint="eastAsia"/>
          <w:sz w:val="24"/>
        </w:rPr>
        <w:t>号楼一楼</w:t>
      </w:r>
      <w:r w:rsidRPr="00071DE2">
        <w:rPr>
          <w:rFonts w:ascii="仿宋" w:hAnsi="仿宋" w:hint="eastAsia"/>
          <w:sz w:val="24"/>
        </w:rPr>
        <w:t>用房</w:t>
      </w:r>
      <w:r w:rsidRPr="00071DE2">
        <w:rPr>
          <w:rFonts w:hint="eastAsia"/>
          <w:sz w:val="24"/>
        </w:rPr>
        <w:t>开设物流中心，双方一致同意下述事项。签订本协议：</w:t>
      </w:r>
    </w:p>
    <w:p w:rsidR="000502B7" w:rsidRPr="00071DE2" w:rsidRDefault="000502B7" w:rsidP="008C3452">
      <w:pPr>
        <w:spacing w:line="360" w:lineRule="auto"/>
        <w:ind w:firstLineChars="200" w:firstLine="480"/>
        <w:rPr>
          <w:sz w:val="24"/>
        </w:rPr>
      </w:pPr>
      <w:r w:rsidRPr="00071DE2">
        <w:rPr>
          <w:rFonts w:hint="eastAsia"/>
          <w:sz w:val="24"/>
        </w:rPr>
        <w:t>一、承包项目及面积</w:t>
      </w:r>
    </w:p>
    <w:p w:rsidR="000502B7" w:rsidRPr="00071DE2" w:rsidRDefault="000502B7" w:rsidP="008C3452">
      <w:pPr>
        <w:spacing w:line="360" w:lineRule="auto"/>
        <w:ind w:firstLineChars="150" w:firstLine="360"/>
        <w:rPr>
          <w:sz w:val="24"/>
        </w:rPr>
      </w:pPr>
      <w:r w:rsidRPr="00071DE2">
        <w:rPr>
          <w:rFonts w:hint="eastAsia"/>
          <w:sz w:val="24"/>
        </w:rPr>
        <w:t>经营承包店铺地址：绍兴文理学院元培学院南区图书馆东侧理工教学楼生化综合楼</w:t>
      </w:r>
      <w:r w:rsidRPr="00071DE2">
        <w:rPr>
          <w:sz w:val="24"/>
        </w:rPr>
        <w:t>2</w:t>
      </w:r>
      <w:r w:rsidRPr="00071DE2">
        <w:rPr>
          <w:rFonts w:hint="eastAsia"/>
          <w:sz w:val="24"/>
        </w:rPr>
        <w:t>号楼一楼。</w:t>
      </w:r>
      <w:r w:rsidRPr="00861E6F">
        <w:rPr>
          <w:rFonts w:ascii="宋体" w:hAnsi="宋体" w:hint="eastAsia"/>
          <w:sz w:val="24"/>
        </w:rPr>
        <w:t>如学院发展及教学科研需使用物流中心场地，中标单位应无条件按学院要求迁入新物流基地，</w:t>
      </w:r>
      <w:r w:rsidRPr="00071DE2">
        <w:rPr>
          <w:rFonts w:ascii="仿宋" w:hAnsi="仿宋" w:hint="eastAsia"/>
          <w:sz w:val="24"/>
        </w:rPr>
        <w:t>搬迁的相关费用由中标单位自理。</w:t>
      </w:r>
    </w:p>
    <w:p w:rsidR="000502B7" w:rsidRPr="00071DE2" w:rsidRDefault="000502B7" w:rsidP="008C3452">
      <w:pPr>
        <w:spacing w:line="360" w:lineRule="auto"/>
        <w:ind w:firstLineChars="150" w:firstLine="360"/>
        <w:rPr>
          <w:sz w:val="24"/>
        </w:rPr>
      </w:pPr>
      <w:r w:rsidRPr="00071DE2">
        <w:rPr>
          <w:rFonts w:hint="eastAsia"/>
          <w:sz w:val="24"/>
        </w:rPr>
        <w:t>经营承包店铺建筑面积：约</w:t>
      </w:r>
      <w:r w:rsidRPr="00071DE2">
        <w:rPr>
          <w:sz w:val="24"/>
        </w:rPr>
        <w:t>200</w:t>
      </w:r>
      <w:r w:rsidRPr="00071DE2">
        <w:rPr>
          <w:rFonts w:hint="eastAsia"/>
          <w:sz w:val="24"/>
        </w:rPr>
        <w:t>平方米，搬迁后，以新的物流中心面积为准。</w:t>
      </w:r>
    </w:p>
    <w:p w:rsidR="000502B7" w:rsidRPr="00071DE2" w:rsidRDefault="000502B7" w:rsidP="008C3452">
      <w:pPr>
        <w:tabs>
          <w:tab w:val="left" w:pos="540"/>
        </w:tabs>
        <w:spacing w:line="360" w:lineRule="auto"/>
        <w:ind w:firstLineChars="200" w:firstLine="480"/>
        <w:rPr>
          <w:sz w:val="24"/>
        </w:rPr>
      </w:pPr>
      <w:r w:rsidRPr="00071DE2">
        <w:rPr>
          <w:rFonts w:hint="eastAsia"/>
          <w:sz w:val="24"/>
        </w:rPr>
        <w:t>二、承包经营期限</w:t>
      </w:r>
    </w:p>
    <w:p w:rsidR="000502B7" w:rsidRPr="00071DE2" w:rsidRDefault="000502B7" w:rsidP="008C3452">
      <w:pPr>
        <w:spacing w:line="360" w:lineRule="auto"/>
        <w:ind w:firstLineChars="200" w:firstLine="480"/>
        <w:rPr>
          <w:sz w:val="24"/>
        </w:rPr>
      </w:pPr>
      <w:r w:rsidRPr="00071DE2">
        <w:rPr>
          <w:rFonts w:hint="eastAsia"/>
          <w:sz w:val="24"/>
        </w:rPr>
        <w:t>自</w:t>
      </w:r>
      <w:r w:rsidRPr="00071DE2">
        <w:rPr>
          <w:sz w:val="24"/>
          <w:u w:val="single"/>
        </w:rPr>
        <w:t>2016</w:t>
      </w:r>
      <w:r w:rsidRPr="00071DE2">
        <w:rPr>
          <w:rFonts w:hint="eastAsia"/>
          <w:sz w:val="24"/>
        </w:rPr>
        <w:t>年</w:t>
      </w:r>
      <w:r w:rsidRPr="00071DE2">
        <w:rPr>
          <w:sz w:val="24"/>
          <w:u w:val="single"/>
        </w:rPr>
        <w:t xml:space="preserve">    </w:t>
      </w:r>
      <w:r w:rsidRPr="00071DE2">
        <w:rPr>
          <w:rFonts w:hint="eastAsia"/>
          <w:sz w:val="24"/>
        </w:rPr>
        <w:t>月</w:t>
      </w:r>
      <w:r w:rsidRPr="00071DE2">
        <w:rPr>
          <w:sz w:val="24"/>
          <w:u w:val="single"/>
        </w:rPr>
        <w:t xml:space="preserve">    </w:t>
      </w:r>
      <w:r w:rsidRPr="00071DE2">
        <w:rPr>
          <w:rFonts w:hint="eastAsia"/>
          <w:sz w:val="24"/>
        </w:rPr>
        <w:t>日至</w:t>
      </w:r>
      <w:r w:rsidRPr="00071DE2">
        <w:rPr>
          <w:sz w:val="24"/>
          <w:u w:val="single"/>
        </w:rPr>
        <w:t>2019</w:t>
      </w:r>
      <w:r w:rsidRPr="00071DE2">
        <w:rPr>
          <w:rFonts w:hint="eastAsia"/>
          <w:sz w:val="24"/>
        </w:rPr>
        <w:t>年</w:t>
      </w:r>
      <w:r w:rsidRPr="00071DE2">
        <w:rPr>
          <w:sz w:val="24"/>
          <w:u w:val="single"/>
        </w:rPr>
        <w:t xml:space="preserve">    </w:t>
      </w:r>
      <w:r w:rsidRPr="00071DE2">
        <w:rPr>
          <w:rFonts w:hint="eastAsia"/>
          <w:sz w:val="24"/>
        </w:rPr>
        <w:t>月</w:t>
      </w:r>
      <w:r w:rsidRPr="00071DE2">
        <w:rPr>
          <w:sz w:val="24"/>
          <w:u w:val="single"/>
        </w:rPr>
        <w:t xml:space="preserve">     </w:t>
      </w:r>
      <w:r w:rsidRPr="00071DE2">
        <w:rPr>
          <w:rFonts w:hint="eastAsia"/>
          <w:sz w:val="24"/>
        </w:rPr>
        <w:t>日止。</w:t>
      </w:r>
    </w:p>
    <w:p w:rsidR="000502B7" w:rsidRPr="00071DE2" w:rsidRDefault="000502B7" w:rsidP="008C3452">
      <w:pPr>
        <w:spacing w:line="360" w:lineRule="auto"/>
        <w:ind w:firstLineChars="200" w:firstLine="480"/>
        <w:rPr>
          <w:sz w:val="24"/>
        </w:rPr>
      </w:pPr>
      <w:r w:rsidRPr="00071DE2">
        <w:rPr>
          <w:rFonts w:hint="eastAsia"/>
          <w:sz w:val="24"/>
        </w:rPr>
        <w:t>三、承包费用</w:t>
      </w:r>
    </w:p>
    <w:p w:rsidR="000502B7" w:rsidRPr="00071DE2" w:rsidRDefault="000502B7" w:rsidP="008C3452">
      <w:pPr>
        <w:spacing w:line="360" w:lineRule="auto"/>
        <w:ind w:firstLineChars="200" w:firstLine="480"/>
        <w:rPr>
          <w:sz w:val="24"/>
        </w:rPr>
      </w:pPr>
      <w:r w:rsidRPr="00071DE2">
        <w:rPr>
          <w:sz w:val="24"/>
        </w:rPr>
        <w:t>1</w:t>
      </w:r>
      <w:r w:rsidRPr="00071DE2">
        <w:rPr>
          <w:rFonts w:hint="eastAsia"/>
          <w:sz w:val="24"/>
        </w:rPr>
        <w:t>、乙方在承包经营期内按物流基地一年的场地租赁费用向甲方上交场地承包费用。场地租赁费用为人民币</w:t>
      </w:r>
      <w:r w:rsidRPr="00071DE2">
        <w:rPr>
          <w:sz w:val="24"/>
        </w:rPr>
        <w:t xml:space="preserve">      </w:t>
      </w:r>
      <w:r w:rsidRPr="00071DE2">
        <w:rPr>
          <w:rFonts w:hint="eastAsia"/>
          <w:sz w:val="24"/>
        </w:rPr>
        <w:t>元（大写：人民币</w:t>
      </w:r>
      <w:r w:rsidRPr="00071DE2">
        <w:rPr>
          <w:sz w:val="24"/>
        </w:rPr>
        <w:t xml:space="preserve">            </w:t>
      </w:r>
      <w:r w:rsidRPr="00071DE2">
        <w:rPr>
          <w:rFonts w:hint="eastAsia"/>
          <w:sz w:val="24"/>
        </w:rPr>
        <w:t>万元整）。本合同的履约保证金为</w:t>
      </w:r>
      <w:r w:rsidRPr="00071DE2">
        <w:rPr>
          <w:sz w:val="24"/>
        </w:rPr>
        <w:t>40000</w:t>
      </w:r>
      <w:r w:rsidRPr="00071DE2">
        <w:rPr>
          <w:rFonts w:hint="eastAsia"/>
          <w:sz w:val="24"/>
        </w:rPr>
        <w:t>元（大写：人民币肆万元整），由乙方在</w:t>
      </w:r>
      <w:r w:rsidRPr="00071DE2">
        <w:rPr>
          <w:sz w:val="24"/>
        </w:rPr>
        <w:t>2016</w:t>
      </w:r>
      <w:r w:rsidRPr="00071DE2">
        <w:rPr>
          <w:rFonts w:hint="eastAsia"/>
          <w:sz w:val="24"/>
        </w:rPr>
        <w:t>年</w:t>
      </w:r>
      <w:r w:rsidRPr="00071DE2">
        <w:rPr>
          <w:sz w:val="24"/>
        </w:rPr>
        <w:t xml:space="preserve">    </w:t>
      </w:r>
      <w:r w:rsidRPr="00071DE2">
        <w:rPr>
          <w:rFonts w:hint="eastAsia"/>
          <w:sz w:val="24"/>
        </w:rPr>
        <w:t>月</w:t>
      </w:r>
      <w:r w:rsidRPr="00071DE2">
        <w:rPr>
          <w:sz w:val="24"/>
        </w:rPr>
        <w:t xml:space="preserve">   </w:t>
      </w:r>
      <w:r w:rsidRPr="00071DE2">
        <w:rPr>
          <w:rFonts w:hint="eastAsia"/>
          <w:sz w:val="24"/>
        </w:rPr>
        <w:t>日之前支付，合同期满不再续约时由甲方返还乙方（不记息），乙方不交付的，甲方有权解除合同。</w:t>
      </w:r>
    </w:p>
    <w:p w:rsidR="000502B7" w:rsidRPr="00071DE2" w:rsidRDefault="000502B7" w:rsidP="008C3452">
      <w:pPr>
        <w:spacing w:line="360" w:lineRule="auto"/>
        <w:ind w:firstLineChars="200" w:firstLine="480"/>
        <w:rPr>
          <w:sz w:val="24"/>
        </w:rPr>
      </w:pPr>
      <w:r w:rsidRPr="00071DE2">
        <w:rPr>
          <w:sz w:val="24"/>
        </w:rPr>
        <w:t>2</w:t>
      </w:r>
      <w:r w:rsidRPr="00071DE2">
        <w:rPr>
          <w:rFonts w:hint="eastAsia"/>
          <w:sz w:val="24"/>
        </w:rPr>
        <w:t>、乙方应当于每年的</w:t>
      </w:r>
      <w:r w:rsidRPr="00071DE2">
        <w:rPr>
          <w:sz w:val="24"/>
        </w:rPr>
        <w:t>5</w:t>
      </w:r>
      <w:r w:rsidRPr="00071DE2">
        <w:rPr>
          <w:rFonts w:hint="eastAsia"/>
          <w:sz w:val="24"/>
        </w:rPr>
        <w:t>月</w:t>
      </w:r>
      <w:r w:rsidRPr="00071DE2">
        <w:rPr>
          <w:sz w:val="24"/>
        </w:rPr>
        <w:t>1</w:t>
      </w:r>
      <w:r w:rsidRPr="00071DE2">
        <w:rPr>
          <w:rFonts w:hint="eastAsia"/>
          <w:sz w:val="24"/>
        </w:rPr>
        <w:t>日前支付当年的场地承包费（截止至下一年</w:t>
      </w:r>
      <w:r w:rsidRPr="00071DE2">
        <w:rPr>
          <w:sz w:val="24"/>
        </w:rPr>
        <w:t>4</w:t>
      </w:r>
      <w:r w:rsidRPr="00071DE2">
        <w:rPr>
          <w:rFonts w:hint="eastAsia"/>
          <w:sz w:val="24"/>
        </w:rPr>
        <w:t>月</w:t>
      </w:r>
      <w:r w:rsidRPr="00071DE2">
        <w:rPr>
          <w:sz w:val="24"/>
        </w:rPr>
        <w:t>31</w:t>
      </w:r>
      <w:r w:rsidRPr="00071DE2">
        <w:rPr>
          <w:rFonts w:hint="eastAsia"/>
          <w:sz w:val="24"/>
        </w:rPr>
        <w:t>日），乙方逾期支付的，甲方有权收取日千分之零点五的滞纳金，乙方逾期一个月不支付的，</w:t>
      </w:r>
      <w:r w:rsidRPr="00071DE2">
        <w:rPr>
          <w:rFonts w:ascii="仿宋" w:hAnsi="仿宋" w:hint="eastAsia"/>
          <w:sz w:val="24"/>
        </w:rPr>
        <w:t>甲方有权解除合同并没收履约保证金</w:t>
      </w:r>
      <w:r w:rsidRPr="00071DE2">
        <w:rPr>
          <w:rFonts w:hint="eastAsia"/>
          <w:sz w:val="24"/>
        </w:rPr>
        <w:t>。</w:t>
      </w:r>
    </w:p>
    <w:p w:rsidR="000502B7" w:rsidRPr="00071DE2" w:rsidRDefault="000502B7" w:rsidP="008C3452">
      <w:pPr>
        <w:spacing w:line="360" w:lineRule="auto"/>
        <w:ind w:firstLineChars="200" w:firstLine="480"/>
        <w:rPr>
          <w:sz w:val="24"/>
        </w:rPr>
      </w:pPr>
      <w:r w:rsidRPr="00071DE2">
        <w:rPr>
          <w:rFonts w:hint="eastAsia"/>
          <w:sz w:val="24"/>
        </w:rPr>
        <w:t>四、乙方的经营范围</w:t>
      </w:r>
    </w:p>
    <w:p w:rsidR="000502B7" w:rsidRPr="00071DE2" w:rsidRDefault="000502B7" w:rsidP="008C3452">
      <w:pPr>
        <w:spacing w:line="360" w:lineRule="auto"/>
        <w:ind w:firstLineChars="200" w:firstLine="480"/>
        <w:rPr>
          <w:sz w:val="24"/>
        </w:rPr>
      </w:pPr>
      <w:r w:rsidRPr="00071DE2">
        <w:rPr>
          <w:rFonts w:hint="eastAsia"/>
          <w:sz w:val="24"/>
        </w:rPr>
        <w:t>乙方的业务仅为</w:t>
      </w:r>
      <w:r w:rsidRPr="00071DE2">
        <w:rPr>
          <w:rFonts w:ascii="仿宋" w:hAnsi="仿宋" w:hint="eastAsia"/>
          <w:sz w:val="24"/>
        </w:rPr>
        <w:t>自营或代理其他快递公司的快递业务</w:t>
      </w:r>
      <w:r w:rsidRPr="00071DE2">
        <w:rPr>
          <w:rFonts w:hint="eastAsia"/>
          <w:sz w:val="24"/>
        </w:rPr>
        <w:t>；不准提供除快递业务之外的其他广告制作、复印、打印等服务项目及出售食品类的经营活动和服务类业务。对于甲方不允许的经营服务项目，乙方应按照甲方要求不得提供服务及出售。若乙方超范围经营，甲方发现一次，有权要求乙方整改并按次收取每次人民币</w:t>
      </w:r>
      <w:r w:rsidRPr="00071DE2">
        <w:rPr>
          <w:sz w:val="24"/>
        </w:rPr>
        <w:t>1000</w:t>
      </w:r>
      <w:r w:rsidRPr="00071DE2">
        <w:rPr>
          <w:rFonts w:hint="eastAsia"/>
          <w:sz w:val="24"/>
        </w:rPr>
        <w:t>元的违约金，乙方超范围经营情节严重或经过三次整改仍存在超范围经营的情形的，甲方有权直接解除合同并没收履约保证金。</w:t>
      </w:r>
    </w:p>
    <w:p w:rsidR="000502B7" w:rsidRPr="00071DE2" w:rsidRDefault="000502B7" w:rsidP="008C3452">
      <w:pPr>
        <w:spacing w:line="360" w:lineRule="auto"/>
        <w:ind w:firstLineChars="200" w:firstLine="480"/>
        <w:rPr>
          <w:rFonts w:ascii="仿宋" w:eastAsia="仿宋"/>
          <w:sz w:val="24"/>
        </w:rPr>
      </w:pPr>
      <w:r w:rsidRPr="00071DE2">
        <w:rPr>
          <w:rFonts w:hint="eastAsia"/>
          <w:sz w:val="24"/>
        </w:rPr>
        <w:t>五、</w:t>
      </w:r>
      <w:r w:rsidRPr="00071DE2">
        <w:rPr>
          <w:rFonts w:ascii="仿宋" w:hAnsi="仿宋" w:hint="eastAsia"/>
          <w:sz w:val="24"/>
        </w:rPr>
        <w:t>合作模式</w:t>
      </w:r>
    </w:p>
    <w:p w:rsidR="000502B7" w:rsidRPr="00071DE2" w:rsidRDefault="000502B7" w:rsidP="008C3452">
      <w:pPr>
        <w:spacing w:line="360" w:lineRule="auto"/>
        <w:ind w:firstLineChars="200" w:firstLine="480"/>
        <w:rPr>
          <w:rFonts w:ascii="仿宋" w:eastAsia="仿宋"/>
          <w:sz w:val="24"/>
        </w:rPr>
      </w:pPr>
      <w:r w:rsidRPr="00071DE2">
        <w:rPr>
          <w:rFonts w:ascii="仿宋" w:hAnsi="仿宋" w:hint="eastAsia"/>
          <w:sz w:val="24"/>
        </w:rPr>
        <w:t>在甲方统一管理的基础上，在规定的经营范围内自主经营，乙方在进场前须向甲方提供装修方案（包括效果图）经甲方审核同意签字方可施工，乙方装修自理、设备自购，在合同到期或者解除之后，乙方不得就房屋装修和固定设施要求甲方给予补偿。乙方经营使用的水电费由甲方按实际收取（电费加收</w:t>
      </w:r>
      <w:r w:rsidRPr="00071DE2">
        <w:rPr>
          <w:rFonts w:ascii="仿宋" w:hAnsi="仿宋"/>
          <w:sz w:val="24"/>
        </w:rPr>
        <w:t>10%</w:t>
      </w:r>
      <w:r w:rsidRPr="00071DE2">
        <w:rPr>
          <w:rFonts w:ascii="仿宋" w:hAnsi="仿宋" w:hint="eastAsia"/>
          <w:sz w:val="24"/>
        </w:rPr>
        <w:t>的设备损耗费），营业场所及其周边的环境卫生由乙方负责，甲方负责监督，对于乙方破坏甲方校园环境的行为，甲方有权要求乙方整改；或甲方自行扫除，并向乙方收取相应的费用，乙方不支付的，甲方有权从履约保证金中扣除。</w:t>
      </w:r>
    </w:p>
    <w:p w:rsidR="000502B7" w:rsidRPr="00071DE2" w:rsidRDefault="000502B7" w:rsidP="008C3452">
      <w:pPr>
        <w:spacing w:line="360" w:lineRule="auto"/>
        <w:ind w:firstLineChars="200" w:firstLine="480"/>
        <w:rPr>
          <w:rFonts w:ascii="仿宋_GB2312" w:hAnsi="宋体"/>
          <w:sz w:val="24"/>
        </w:rPr>
      </w:pPr>
      <w:r w:rsidRPr="00071DE2">
        <w:rPr>
          <w:rFonts w:ascii="仿宋_GB2312" w:hAnsi="宋体" w:hint="eastAsia"/>
          <w:sz w:val="24"/>
        </w:rPr>
        <w:t>六、合作经营中甲方的权利和义务：</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1</w:t>
      </w:r>
      <w:r w:rsidRPr="00071DE2">
        <w:rPr>
          <w:rFonts w:ascii="宋体" w:hAnsi="宋体" w:hint="eastAsia"/>
          <w:sz w:val="24"/>
        </w:rPr>
        <w:t>、甲方提供物流中心的经营场地。</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2</w:t>
      </w:r>
      <w:r w:rsidRPr="00071DE2">
        <w:rPr>
          <w:rFonts w:ascii="宋体" w:hAnsi="宋体" w:hint="eastAsia"/>
          <w:sz w:val="24"/>
        </w:rPr>
        <w:t>、甲方保证营业场所通水通电，乙方经营使用的水电费用由乙方自行承担，价格按绍兴市物价局额定标准，甲方按月收取。电费需加收</w:t>
      </w:r>
      <w:r w:rsidRPr="00071DE2">
        <w:rPr>
          <w:rFonts w:ascii="宋体" w:hAnsi="宋体"/>
          <w:sz w:val="24"/>
        </w:rPr>
        <w:t>10%</w:t>
      </w:r>
      <w:r w:rsidRPr="00071DE2">
        <w:rPr>
          <w:rFonts w:ascii="宋体" w:hAnsi="宋体" w:hint="eastAsia"/>
          <w:sz w:val="24"/>
        </w:rPr>
        <w:t>的设备损耗费用，价格按绍兴市物价局额定标准，乙方同意由甲方聘请的物业服务公司提供有偿服务，每月物业管理费</w:t>
      </w:r>
      <w:r w:rsidRPr="00071DE2">
        <w:rPr>
          <w:rFonts w:ascii="宋体" w:hAnsi="宋体"/>
          <w:sz w:val="24"/>
        </w:rPr>
        <w:t>100</w:t>
      </w:r>
      <w:r w:rsidRPr="00071DE2">
        <w:rPr>
          <w:rFonts w:ascii="宋体" w:hAnsi="宋体" w:hint="eastAsia"/>
          <w:sz w:val="24"/>
        </w:rPr>
        <w:t>元</w:t>
      </w:r>
      <w:r w:rsidRPr="00071DE2">
        <w:rPr>
          <w:rFonts w:ascii="宋体" w:hAnsi="宋体"/>
          <w:sz w:val="24"/>
        </w:rPr>
        <w:t>/</w:t>
      </w:r>
      <w:r w:rsidRPr="00071DE2">
        <w:rPr>
          <w:rFonts w:ascii="宋体" w:hAnsi="宋体" w:hint="eastAsia"/>
          <w:sz w:val="24"/>
        </w:rPr>
        <w:t>月，由甲方物业承包部门按月收取；经营户应负责“门前三包”工作。</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3</w:t>
      </w:r>
      <w:r w:rsidRPr="00071DE2">
        <w:rPr>
          <w:rFonts w:ascii="宋体" w:hAnsi="宋体" w:hint="eastAsia"/>
          <w:sz w:val="24"/>
        </w:rPr>
        <w:t>、甲方负责日常经营的监督管理和服务质量、安全的监督检查等工作。</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4</w:t>
      </w:r>
      <w:r w:rsidRPr="00071DE2">
        <w:rPr>
          <w:rFonts w:ascii="宋体" w:hAnsi="宋体" w:hint="eastAsia"/>
          <w:sz w:val="24"/>
        </w:rPr>
        <w:t>、如国家法律法规及政策变动要求经营户有相关经营资质、经营、行政许可等要求，甲方在职权范围内协助乙方办理相关工商证照（仅指分支机构经营证照），乙方不得无照经营，乙方无照经营的，</w:t>
      </w:r>
      <w:r w:rsidRPr="00071DE2">
        <w:rPr>
          <w:rFonts w:ascii="仿宋" w:hAnsi="仿宋" w:hint="eastAsia"/>
          <w:sz w:val="24"/>
        </w:rPr>
        <w:t>甲方有</w:t>
      </w:r>
      <w:r w:rsidRPr="00071DE2">
        <w:rPr>
          <w:rFonts w:ascii="宋体" w:hAnsi="宋体" w:hint="eastAsia"/>
          <w:sz w:val="24"/>
        </w:rPr>
        <w:t>权解除合同并没收履约保证金。</w:t>
      </w:r>
    </w:p>
    <w:p w:rsidR="000502B7" w:rsidRPr="00071DE2" w:rsidRDefault="000502B7" w:rsidP="008C3452">
      <w:pPr>
        <w:spacing w:line="360" w:lineRule="auto"/>
        <w:ind w:firstLineChars="200" w:firstLine="480"/>
        <w:rPr>
          <w:rFonts w:ascii="仿宋" w:eastAsia="仿宋"/>
          <w:sz w:val="24"/>
        </w:rPr>
      </w:pPr>
      <w:r w:rsidRPr="00071DE2">
        <w:rPr>
          <w:rFonts w:ascii="宋体" w:hAnsi="宋体"/>
          <w:sz w:val="24"/>
        </w:rPr>
        <w:t>5</w:t>
      </w:r>
      <w:r w:rsidRPr="00071DE2">
        <w:rPr>
          <w:rFonts w:ascii="宋体" w:hAnsi="宋体" w:hint="eastAsia"/>
          <w:sz w:val="24"/>
        </w:rPr>
        <w:t>、甲方有权对乙方服务或出售的价格进行审核，要求乙方提供服务的价格必须在店内醒目位置公示。乙方提供服务不得高于其同类高校内物流基地相关服务及出售价格。原则上针对学生提供快递业务的服务价格应尽量保持本地区快递行业内同类快递服务较低价格，乙方违反的，</w:t>
      </w:r>
      <w:r w:rsidRPr="00071DE2">
        <w:rPr>
          <w:rFonts w:ascii="仿宋" w:hAnsi="仿宋" w:hint="eastAsia"/>
          <w:sz w:val="24"/>
        </w:rPr>
        <w:t>甲方有权解除合同并没收履约保证金。</w:t>
      </w:r>
    </w:p>
    <w:p w:rsidR="000502B7" w:rsidRPr="00071DE2" w:rsidRDefault="000502B7" w:rsidP="008C3452">
      <w:pPr>
        <w:spacing w:line="360" w:lineRule="auto"/>
        <w:ind w:firstLineChars="200" w:firstLine="480"/>
        <w:rPr>
          <w:rFonts w:ascii="宋体"/>
          <w:sz w:val="24"/>
        </w:rPr>
      </w:pPr>
      <w:r w:rsidRPr="0060282A">
        <w:rPr>
          <w:rFonts w:ascii="宋体" w:hAnsi="宋体"/>
          <w:sz w:val="24"/>
        </w:rPr>
        <w:t>6</w:t>
      </w:r>
      <w:r w:rsidRPr="0060282A">
        <w:rPr>
          <w:rFonts w:ascii="宋体" w:hAnsi="宋体" w:hint="eastAsia"/>
          <w:sz w:val="24"/>
        </w:rPr>
        <w:t>、乙</w:t>
      </w:r>
      <w:r w:rsidRPr="00071DE2">
        <w:rPr>
          <w:rFonts w:ascii="仿宋" w:hAnsi="仿宋" w:hint="eastAsia"/>
          <w:sz w:val="24"/>
        </w:rPr>
        <w:t>方承诺在合同签订日起一年内取得三家以上（含三家）与绍兴文理学院元培学院区域合作关系的快递公司取得业务代理授权资格，乙方违反的，甲方有权解除合同并没收履约保证金。</w:t>
      </w:r>
    </w:p>
    <w:p w:rsidR="000502B7" w:rsidRPr="00071DE2" w:rsidRDefault="000502B7" w:rsidP="008C3452">
      <w:pPr>
        <w:spacing w:line="360" w:lineRule="auto"/>
        <w:ind w:firstLineChars="200" w:firstLine="480"/>
        <w:rPr>
          <w:rFonts w:ascii="宋体"/>
          <w:sz w:val="24"/>
        </w:rPr>
      </w:pPr>
      <w:r w:rsidRPr="00071DE2">
        <w:rPr>
          <w:rFonts w:hint="eastAsia"/>
          <w:sz w:val="24"/>
        </w:rPr>
        <w:t>七、</w:t>
      </w:r>
      <w:r w:rsidRPr="00071DE2">
        <w:rPr>
          <w:rFonts w:ascii="宋体" w:hAnsi="宋体" w:hint="eastAsia"/>
          <w:sz w:val="24"/>
        </w:rPr>
        <w:t>合作经营中乙方的权利和义务：</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1</w:t>
      </w:r>
      <w:r w:rsidRPr="00071DE2">
        <w:rPr>
          <w:rFonts w:ascii="宋体" w:hAnsi="宋体" w:hint="eastAsia"/>
          <w:sz w:val="24"/>
        </w:rPr>
        <w:t>、乙方必须按照《中华人民共和国邮政法》、《中华人民共和国行政许可法》、《快递市场管理办法》和其他国家法律、法规、政策进行经营活动；必须严格执行甲方的各项规章制度，服从甲方的统一管理。发现问题及时整改，并按甲方的规章制度处理。乙方承包的经营场地不得转租，也不得超范围经营。乙方一旦违反，</w:t>
      </w:r>
      <w:r w:rsidRPr="00071DE2">
        <w:rPr>
          <w:rFonts w:ascii="仿宋" w:hAnsi="仿宋" w:hint="eastAsia"/>
          <w:sz w:val="24"/>
        </w:rPr>
        <w:t>甲方有权解除合同并没收履约保证金。</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2</w:t>
      </w:r>
      <w:r w:rsidRPr="00071DE2">
        <w:rPr>
          <w:rFonts w:ascii="宋体" w:hAnsi="宋体" w:hint="eastAsia"/>
          <w:sz w:val="24"/>
        </w:rPr>
        <w:t>、乙方在甲方规定的经营项目范围内确定自己的经营服务措施和服务方式，从业人员必须经培训上岗，经营过程中出现任何人身、车辆安全及业务性等事故，由乙方完全承担责任。所聘员工的劳动或劳务关系以及其他一切事务由乙方负责处理，和甲方无涉。</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3</w:t>
      </w:r>
      <w:r w:rsidRPr="00071DE2">
        <w:rPr>
          <w:rFonts w:ascii="宋体" w:hAnsi="宋体" w:hint="eastAsia"/>
          <w:sz w:val="24"/>
        </w:rPr>
        <w:t>、协议期间，乙方不得对房屋进行墙体破坏等房屋修缮，如有必要需征求甲方同意，并办妥相关手续方可执行，乙方对物流中心进行装饰装修的费用自理。。合作期满或合同解除后，对乙方装饰装修的投入甲方不予补偿。</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4</w:t>
      </w:r>
      <w:r w:rsidRPr="00071DE2">
        <w:rPr>
          <w:rFonts w:ascii="宋体" w:hAnsi="宋体" w:hint="eastAsia"/>
          <w:sz w:val="24"/>
        </w:rPr>
        <w:t>、乙方经营所需的设施设备自行购置，合作经营结束后乙方投资的设备自行处理，固定设施不得拆除。</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5</w:t>
      </w:r>
      <w:r w:rsidRPr="00071DE2">
        <w:rPr>
          <w:rFonts w:ascii="宋体" w:hAnsi="宋体" w:hint="eastAsia"/>
          <w:sz w:val="24"/>
        </w:rPr>
        <w:t>、乙方的营业时间必须按甲方的要求设置（寒暑假、节假日都开放），以服务师生并满足实际师生需求为前提。</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6</w:t>
      </w:r>
      <w:r w:rsidRPr="00071DE2">
        <w:rPr>
          <w:rFonts w:ascii="宋体" w:hAnsi="宋体" w:hint="eastAsia"/>
          <w:sz w:val="24"/>
        </w:rPr>
        <w:t>、乙方在合作经营期间，必须做好卫生防疫、治安、消防等工作。乙方若违规承担全部责任；乙方在经营期间所发生的人员伤亡或其它安全事故由乙方承担完全责任及费用，并收取每次人民币</w:t>
      </w:r>
      <w:r w:rsidRPr="00071DE2">
        <w:rPr>
          <w:rFonts w:ascii="宋体" w:hAnsi="宋体"/>
          <w:sz w:val="24"/>
        </w:rPr>
        <w:t>10000</w:t>
      </w:r>
      <w:r w:rsidRPr="00071DE2">
        <w:rPr>
          <w:rFonts w:ascii="宋体" w:hAnsi="宋体" w:hint="eastAsia"/>
          <w:sz w:val="24"/>
        </w:rPr>
        <w:t>元的违约金</w:t>
      </w:r>
      <w:r w:rsidRPr="00071DE2">
        <w:rPr>
          <w:rFonts w:ascii="仿宋" w:hAnsi="仿宋" w:hint="eastAsia"/>
          <w:sz w:val="24"/>
        </w:rPr>
        <w:t>，乙方情节严重或经过三次整改仍存在违规的情形的，甲方有权直接解除合同</w:t>
      </w:r>
      <w:r w:rsidRPr="00071DE2">
        <w:rPr>
          <w:rFonts w:ascii="宋体" w:hAnsi="宋体" w:hint="eastAsia"/>
          <w:sz w:val="24"/>
        </w:rPr>
        <w:t>。</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7</w:t>
      </w:r>
      <w:r w:rsidRPr="00071DE2">
        <w:rPr>
          <w:rFonts w:ascii="宋体" w:hAnsi="宋体" w:hint="eastAsia"/>
          <w:sz w:val="24"/>
        </w:rPr>
        <w:t>、乙方经营的快递业务，应符合快递行业协会行规和相关法律、法规规定。如需更新经营模式或变更合作快递公司，须经甲方审核同意；甲方提供快递服务不得收取额外附加性服务费用。以上情况甲方查实一次，有权要求乙方整改并按次收取每次人民币</w:t>
      </w:r>
      <w:r w:rsidRPr="00071DE2">
        <w:rPr>
          <w:rFonts w:ascii="宋体" w:hAnsi="宋体"/>
          <w:sz w:val="24"/>
        </w:rPr>
        <w:t>1000</w:t>
      </w:r>
      <w:r w:rsidRPr="00071DE2">
        <w:rPr>
          <w:rFonts w:ascii="宋体" w:hAnsi="宋体" w:hint="eastAsia"/>
          <w:sz w:val="24"/>
        </w:rPr>
        <w:t>元的违约金，乙方情节严重或经过三次整改仍存在违规的情形的，甲方有权直接解除合同。</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8</w:t>
      </w:r>
      <w:r w:rsidRPr="00071DE2">
        <w:rPr>
          <w:rFonts w:ascii="宋体" w:hAnsi="宋体" w:hint="eastAsia"/>
          <w:sz w:val="24"/>
        </w:rPr>
        <w:t>、乙方与各快递公司的业务往来、货物等费用，应自行结清。如有经济纠纷等，一切后果由乙方负责，甲方不承担任何责任。</w:t>
      </w:r>
    </w:p>
    <w:p w:rsidR="000502B7" w:rsidRPr="00071DE2" w:rsidRDefault="000502B7" w:rsidP="008C3452">
      <w:pPr>
        <w:spacing w:line="360" w:lineRule="auto"/>
        <w:ind w:firstLineChars="200" w:firstLine="480"/>
        <w:rPr>
          <w:rFonts w:ascii="仿宋" w:eastAsia="仿宋"/>
          <w:sz w:val="24"/>
        </w:rPr>
      </w:pPr>
      <w:r w:rsidRPr="00071DE2">
        <w:rPr>
          <w:rFonts w:ascii="宋体" w:hAnsi="宋体"/>
          <w:sz w:val="24"/>
        </w:rPr>
        <w:t>9</w:t>
      </w:r>
      <w:r w:rsidRPr="00071DE2">
        <w:rPr>
          <w:rFonts w:ascii="仿宋" w:hAnsi="仿宋" w:hint="eastAsia"/>
          <w:sz w:val="24"/>
        </w:rPr>
        <w:t>、</w:t>
      </w:r>
      <w:r w:rsidRPr="00071DE2">
        <w:rPr>
          <w:rFonts w:ascii="宋体" w:hAnsi="宋体" w:hint="eastAsia"/>
          <w:sz w:val="24"/>
        </w:rPr>
        <w:t>乙方必须服从甲方的统一管理和监督，遇到甲方用房统一调整时，应无条件服从，直至提前终止合同（终止合同时经营管理费按实际营业天数结算）。</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10</w:t>
      </w:r>
      <w:r w:rsidRPr="00071DE2">
        <w:rPr>
          <w:rFonts w:ascii="宋体" w:hAnsi="宋体" w:hint="eastAsia"/>
          <w:sz w:val="24"/>
        </w:rPr>
        <w:t>、乙方签订本合同后</w:t>
      </w:r>
      <w:r w:rsidRPr="00071DE2">
        <w:rPr>
          <w:rFonts w:ascii="宋体" w:hAnsi="宋体"/>
          <w:sz w:val="24"/>
        </w:rPr>
        <w:t>5</w:t>
      </w:r>
      <w:r w:rsidRPr="00071DE2">
        <w:rPr>
          <w:rFonts w:ascii="宋体" w:hAnsi="宋体" w:hint="eastAsia"/>
          <w:sz w:val="24"/>
        </w:rPr>
        <w:t>个工作日不交纳承租费用或不能于签订本合同后</w:t>
      </w:r>
      <w:r w:rsidRPr="00071DE2">
        <w:rPr>
          <w:rFonts w:ascii="宋体" w:hAnsi="宋体"/>
          <w:sz w:val="24"/>
        </w:rPr>
        <w:t>25</w:t>
      </w:r>
      <w:r w:rsidRPr="00071DE2">
        <w:rPr>
          <w:rFonts w:ascii="宋体" w:hAnsi="宋体" w:hint="eastAsia"/>
          <w:sz w:val="24"/>
        </w:rPr>
        <w:t>个工作日内办理好工商营业执照等经营手续的（营业执照中的经营人需与投标时的负责人一致、经营范围与投标项目一致），甲方有权解除合同，并没收签约或履约保证金。</w:t>
      </w:r>
    </w:p>
    <w:p w:rsidR="000502B7" w:rsidRPr="00071DE2" w:rsidRDefault="000502B7" w:rsidP="008C3452">
      <w:pPr>
        <w:spacing w:line="360" w:lineRule="auto"/>
        <w:ind w:firstLineChars="200" w:firstLine="480"/>
        <w:rPr>
          <w:rFonts w:ascii="宋体"/>
          <w:sz w:val="24"/>
        </w:rPr>
      </w:pPr>
      <w:r w:rsidRPr="00071DE2">
        <w:rPr>
          <w:rFonts w:ascii="宋体" w:hAnsi="宋体"/>
          <w:sz w:val="24"/>
        </w:rPr>
        <w:t>11</w:t>
      </w:r>
      <w:r w:rsidRPr="00071DE2">
        <w:rPr>
          <w:rFonts w:ascii="宋体" w:hAnsi="宋体" w:hint="eastAsia"/>
          <w:sz w:val="24"/>
        </w:rPr>
        <w:t>、</w:t>
      </w:r>
      <w:r w:rsidRPr="00071DE2">
        <w:rPr>
          <w:rFonts w:ascii="仿宋" w:hAnsi="仿宋" w:hint="eastAsia"/>
          <w:sz w:val="24"/>
        </w:rPr>
        <w:t>乙方因自身原因无法继续履行合同需要提前解约时，因提前一个月以书面形式向甲方提出申请，经甲方同意后签订《房屋租赁和经营合同解除协议书》，履约保证金不予退还，承包款按剩余月份退还。甲方有权根据实际情况向乙方收取已产生的水电费、物业费等费用。</w:t>
      </w:r>
    </w:p>
    <w:p w:rsidR="000502B7" w:rsidRPr="00071DE2" w:rsidRDefault="000502B7" w:rsidP="008C3452">
      <w:pPr>
        <w:spacing w:line="360" w:lineRule="auto"/>
        <w:ind w:firstLineChars="200" w:firstLine="480"/>
        <w:rPr>
          <w:rFonts w:ascii="仿宋" w:eastAsia="仿宋"/>
          <w:sz w:val="24"/>
        </w:rPr>
      </w:pPr>
      <w:r w:rsidRPr="00071DE2">
        <w:rPr>
          <w:rFonts w:ascii="宋体" w:hAnsi="宋体"/>
          <w:sz w:val="24"/>
        </w:rPr>
        <w:t>12</w:t>
      </w:r>
      <w:r w:rsidRPr="00071DE2">
        <w:rPr>
          <w:rFonts w:ascii="宋体" w:hAnsi="宋体" w:hint="eastAsia"/>
          <w:sz w:val="24"/>
        </w:rPr>
        <w:t>、乙方如对上述约定违约，甲方有权进行处罚，甚至</w:t>
      </w:r>
      <w:r w:rsidRPr="00071DE2">
        <w:rPr>
          <w:rFonts w:ascii="仿宋" w:hAnsi="仿宋" w:hint="eastAsia"/>
          <w:sz w:val="24"/>
        </w:rPr>
        <w:t>解除合同并没收履约保证金</w:t>
      </w:r>
      <w:r w:rsidRPr="00071DE2">
        <w:rPr>
          <w:rFonts w:ascii="宋体" w:hAnsi="宋体" w:hint="eastAsia"/>
          <w:sz w:val="24"/>
        </w:rPr>
        <w:t>，当年度承包款不再退还。</w:t>
      </w:r>
    </w:p>
    <w:p w:rsidR="000502B7" w:rsidRPr="00071DE2" w:rsidRDefault="000502B7" w:rsidP="008C3452">
      <w:pPr>
        <w:spacing w:line="360" w:lineRule="auto"/>
        <w:ind w:firstLineChars="200" w:firstLine="480"/>
        <w:rPr>
          <w:rFonts w:ascii="仿宋" w:eastAsia="仿宋"/>
          <w:sz w:val="24"/>
        </w:rPr>
      </w:pPr>
      <w:r w:rsidRPr="00071DE2">
        <w:rPr>
          <w:rFonts w:ascii="仿宋" w:hAnsi="仿宋" w:hint="eastAsia"/>
          <w:sz w:val="24"/>
        </w:rPr>
        <w:t>八、其他情况说明：</w:t>
      </w:r>
    </w:p>
    <w:p w:rsidR="000502B7" w:rsidRPr="0060282A" w:rsidRDefault="000502B7" w:rsidP="008C3452">
      <w:pPr>
        <w:spacing w:line="360" w:lineRule="auto"/>
        <w:ind w:firstLineChars="200" w:firstLine="480"/>
        <w:rPr>
          <w:rFonts w:ascii="宋体"/>
          <w:sz w:val="24"/>
        </w:rPr>
      </w:pPr>
      <w:r w:rsidRPr="0060282A">
        <w:rPr>
          <w:rFonts w:ascii="宋体" w:hAnsi="宋体"/>
          <w:sz w:val="24"/>
        </w:rPr>
        <w:t>1</w:t>
      </w:r>
      <w:r w:rsidRPr="0060282A">
        <w:rPr>
          <w:rFonts w:ascii="宋体" w:hAnsi="宋体" w:hint="eastAsia"/>
          <w:sz w:val="24"/>
        </w:rPr>
        <w:t>、根据学院规划，绍兴文理学院元培学</w:t>
      </w:r>
      <w:r w:rsidRPr="00071DE2">
        <w:rPr>
          <w:rFonts w:ascii="宋体" w:hAnsi="宋体" w:hint="eastAsia"/>
          <w:sz w:val="24"/>
        </w:rPr>
        <w:t>院在经营权期限内将不再另行招标其他物流中心等与本次招标项目业务重合的商业网点。</w:t>
      </w:r>
    </w:p>
    <w:p w:rsidR="000502B7" w:rsidRPr="0060282A" w:rsidRDefault="000502B7" w:rsidP="008C3452">
      <w:pPr>
        <w:spacing w:line="360" w:lineRule="auto"/>
        <w:ind w:firstLineChars="200" w:firstLine="480"/>
        <w:rPr>
          <w:rFonts w:ascii="宋体"/>
          <w:sz w:val="24"/>
        </w:rPr>
      </w:pPr>
      <w:r w:rsidRPr="0060282A">
        <w:rPr>
          <w:rFonts w:ascii="宋体" w:hAnsi="宋体"/>
          <w:sz w:val="24"/>
        </w:rPr>
        <w:t>2</w:t>
      </w:r>
      <w:r w:rsidRPr="0060282A">
        <w:rPr>
          <w:rFonts w:ascii="宋体" w:hAnsi="宋体" w:hint="eastAsia"/>
          <w:sz w:val="24"/>
        </w:rPr>
        <w:t>、物流中心设置和运行原则上需按照《快递市场管理办法》执行。</w:t>
      </w:r>
    </w:p>
    <w:p w:rsidR="000502B7" w:rsidRPr="0060282A" w:rsidRDefault="000502B7" w:rsidP="008C3452">
      <w:pPr>
        <w:spacing w:line="360" w:lineRule="auto"/>
        <w:ind w:firstLineChars="200" w:firstLine="480"/>
        <w:rPr>
          <w:rFonts w:ascii="宋体"/>
          <w:sz w:val="24"/>
        </w:rPr>
      </w:pPr>
      <w:r w:rsidRPr="0060282A">
        <w:rPr>
          <w:rFonts w:ascii="宋体" w:hAnsi="宋体"/>
          <w:sz w:val="24"/>
        </w:rPr>
        <w:t>3</w:t>
      </w:r>
      <w:r w:rsidRPr="0060282A">
        <w:rPr>
          <w:rFonts w:ascii="宋体" w:hAnsi="宋体" w:hint="eastAsia"/>
          <w:sz w:val="24"/>
        </w:rPr>
        <w:t>、本物流中心须在</w:t>
      </w:r>
      <w:r w:rsidRPr="0060282A">
        <w:rPr>
          <w:rFonts w:ascii="宋体" w:hAnsi="宋体"/>
          <w:sz w:val="24"/>
        </w:rPr>
        <w:t>2016</w:t>
      </w:r>
      <w:r w:rsidRPr="0060282A">
        <w:rPr>
          <w:rFonts w:ascii="宋体" w:hAnsi="宋体" w:hint="eastAsia"/>
          <w:sz w:val="24"/>
        </w:rPr>
        <w:t>年</w:t>
      </w:r>
      <w:r w:rsidRPr="0060282A">
        <w:rPr>
          <w:rFonts w:ascii="宋体" w:hAnsi="宋体"/>
          <w:sz w:val="24"/>
        </w:rPr>
        <w:t>5</w:t>
      </w:r>
      <w:r w:rsidRPr="0060282A">
        <w:rPr>
          <w:rFonts w:ascii="宋体" w:hAnsi="宋体" w:hint="eastAsia"/>
          <w:sz w:val="24"/>
        </w:rPr>
        <w:t>月</w:t>
      </w:r>
      <w:r w:rsidRPr="0060282A">
        <w:rPr>
          <w:rFonts w:ascii="宋体" w:hAnsi="宋体"/>
          <w:sz w:val="24"/>
        </w:rPr>
        <w:t>3</w:t>
      </w:r>
      <w:r w:rsidRPr="0060282A">
        <w:rPr>
          <w:rFonts w:ascii="宋体" w:hAnsi="宋体" w:hint="eastAsia"/>
          <w:sz w:val="24"/>
        </w:rPr>
        <w:t>日前正式营业。如不能按时开业，甲方有权解除合同，并没收履约保证金。</w:t>
      </w:r>
    </w:p>
    <w:p w:rsidR="000502B7" w:rsidRPr="0060282A" w:rsidRDefault="000502B7" w:rsidP="008C3452">
      <w:pPr>
        <w:spacing w:line="360" w:lineRule="auto"/>
        <w:ind w:firstLineChars="200" w:firstLine="480"/>
        <w:rPr>
          <w:rFonts w:ascii="宋体"/>
          <w:sz w:val="24"/>
        </w:rPr>
      </w:pPr>
      <w:r w:rsidRPr="0060282A">
        <w:rPr>
          <w:rFonts w:ascii="宋体" w:hAnsi="宋体"/>
          <w:sz w:val="24"/>
        </w:rPr>
        <w:t>4</w:t>
      </w:r>
      <w:r w:rsidRPr="0060282A">
        <w:rPr>
          <w:rFonts w:ascii="宋体" w:hAnsi="宋体" w:hint="eastAsia"/>
          <w:sz w:val="24"/>
        </w:rPr>
        <w:t>、学校凭合同开具票据，该票据所列项目产生的税费由学校承担。</w:t>
      </w:r>
    </w:p>
    <w:p w:rsidR="000502B7" w:rsidRPr="00071DE2" w:rsidRDefault="000502B7" w:rsidP="008C3452">
      <w:pPr>
        <w:spacing w:line="360" w:lineRule="auto"/>
        <w:ind w:firstLineChars="200" w:firstLine="480"/>
        <w:rPr>
          <w:rFonts w:ascii="仿宋" w:eastAsia="仿宋"/>
          <w:sz w:val="24"/>
        </w:rPr>
      </w:pPr>
      <w:r w:rsidRPr="0060282A">
        <w:rPr>
          <w:rFonts w:ascii="宋体" w:hAnsi="宋体"/>
          <w:sz w:val="24"/>
        </w:rPr>
        <w:t>5</w:t>
      </w:r>
      <w:r w:rsidRPr="0060282A">
        <w:rPr>
          <w:rFonts w:ascii="宋体" w:hAnsi="宋体" w:hint="eastAsia"/>
          <w:sz w:val="24"/>
        </w:rPr>
        <w:t>、在合同期内，如政府部门出台快递业强制性规定，即要求经营者及从业人员必须具备相应</w:t>
      </w:r>
      <w:r w:rsidRPr="00071DE2">
        <w:rPr>
          <w:rFonts w:ascii="仿宋" w:hAnsi="仿宋" w:hint="eastAsia"/>
          <w:sz w:val="24"/>
        </w:rPr>
        <w:t>资质，否则禁止继续开展相关业务的。除非乙方在规定限期内取得相应资质，否则甲方有权无条件终止合同。</w:t>
      </w:r>
    </w:p>
    <w:p w:rsidR="000502B7" w:rsidRPr="00071DE2" w:rsidRDefault="000502B7" w:rsidP="008C3452">
      <w:pPr>
        <w:spacing w:line="360" w:lineRule="auto"/>
        <w:ind w:firstLineChars="200" w:firstLine="480"/>
        <w:rPr>
          <w:sz w:val="24"/>
        </w:rPr>
      </w:pPr>
      <w:r w:rsidRPr="00071DE2">
        <w:rPr>
          <w:rFonts w:hint="eastAsia"/>
          <w:sz w:val="24"/>
        </w:rPr>
        <w:t>九、争议的解决方式</w:t>
      </w:r>
    </w:p>
    <w:p w:rsidR="000502B7" w:rsidRPr="00071DE2" w:rsidRDefault="000502B7" w:rsidP="008C3452">
      <w:pPr>
        <w:spacing w:line="360" w:lineRule="auto"/>
        <w:ind w:firstLineChars="200" w:firstLine="480"/>
        <w:rPr>
          <w:sz w:val="24"/>
        </w:rPr>
      </w:pPr>
      <w:r w:rsidRPr="00071DE2">
        <w:rPr>
          <w:sz w:val="24"/>
        </w:rPr>
        <w:t>1</w:t>
      </w:r>
      <w:r w:rsidRPr="00071DE2">
        <w:rPr>
          <w:rFonts w:hint="eastAsia"/>
          <w:sz w:val="24"/>
        </w:rPr>
        <w:t>、本协议未尽事宜，由双方进行友好协商进行完善，协商不成按《中华人民共和国合同法》的有关规定，向甲方所在地人民法院起诉。</w:t>
      </w:r>
    </w:p>
    <w:p w:rsidR="000502B7" w:rsidRPr="00071DE2" w:rsidRDefault="000502B7" w:rsidP="008C3452">
      <w:pPr>
        <w:spacing w:line="360" w:lineRule="auto"/>
        <w:ind w:firstLineChars="200" w:firstLine="480"/>
        <w:rPr>
          <w:sz w:val="24"/>
        </w:rPr>
      </w:pPr>
      <w:r w:rsidRPr="00071DE2">
        <w:rPr>
          <w:sz w:val="24"/>
        </w:rPr>
        <w:t>2</w:t>
      </w:r>
      <w:r w:rsidRPr="00071DE2">
        <w:rPr>
          <w:rFonts w:hint="eastAsia"/>
          <w:sz w:val="24"/>
        </w:rPr>
        <w:t>、甲乙双方签订</w:t>
      </w:r>
      <w:r w:rsidRPr="00071DE2">
        <w:rPr>
          <w:rFonts w:ascii="宋体" w:hAnsi="宋体" w:hint="eastAsia"/>
          <w:sz w:val="24"/>
        </w:rPr>
        <w:t>《绍兴文理学院元培学院消防安全治安保卫工作责任书》以及《</w:t>
      </w:r>
      <w:r w:rsidRPr="00071DE2">
        <w:rPr>
          <w:rFonts w:hint="eastAsia"/>
          <w:sz w:val="24"/>
        </w:rPr>
        <w:t>绍兴文理学院元培学院商业网点管理条例》作为本合同的补充合同，与其他经双方共同协商达成的补充条款一样，与本协议具有同等效力。</w:t>
      </w:r>
    </w:p>
    <w:p w:rsidR="000502B7" w:rsidRPr="00071DE2" w:rsidRDefault="000502B7" w:rsidP="008C3452">
      <w:pPr>
        <w:spacing w:line="360" w:lineRule="auto"/>
        <w:ind w:firstLineChars="200" w:firstLine="480"/>
        <w:rPr>
          <w:sz w:val="24"/>
        </w:rPr>
      </w:pPr>
      <w:r w:rsidRPr="00071DE2">
        <w:rPr>
          <w:rFonts w:hint="eastAsia"/>
          <w:sz w:val="24"/>
        </w:rPr>
        <w:t>十、其它</w:t>
      </w:r>
    </w:p>
    <w:p w:rsidR="000502B7" w:rsidRPr="00071DE2" w:rsidRDefault="000502B7" w:rsidP="008C3452">
      <w:pPr>
        <w:spacing w:line="360" w:lineRule="auto"/>
        <w:ind w:firstLineChars="200" w:firstLine="480"/>
        <w:rPr>
          <w:sz w:val="24"/>
        </w:rPr>
      </w:pPr>
      <w:r w:rsidRPr="00071DE2">
        <w:rPr>
          <w:sz w:val="24"/>
        </w:rPr>
        <w:t>1</w:t>
      </w:r>
      <w:r w:rsidRPr="00071DE2">
        <w:rPr>
          <w:rFonts w:hint="eastAsia"/>
          <w:sz w:val="24"/>
        </w:rPr>
        <w:t>、本协议正本一式叁份，甲方贰份，乙方壹份。</w:t>
      </w:r>
    </w:p>
    <w:p w:rsidR="000502B7" w:rsidRPr="00071DE2" w:rsidRDefault="000502B7" w:rsidP="008C3452">
      <w:pPr>
        <w:spacing w:line="360" w:lineRule="auto"/>
        <w:ind w:firstLineChars="200" w:firstLine="480"/>
        <w:rPr>
          <w:sz w:val="24"/>
        </w:rPr>
      </w:pPr>
      <w:r w:rsidRPr="00071DE2">
        <w:rPr>
          <w:sz w:val="24"/>
        </w:rPr>
        <w:t>2</w:t>
      </w:r>
      <w:r w:rsidRPr="00071DE2">
        <w:rPr>
          <w:rFonts w:hint="eastAsia"/>
          <w:sz w:val="24"/>
        </w:rPr>
        <w:t>、本协议或补充协议，从双方法定代表人签字、盖章生效。</w:t>
      </w:r>
    </w:p>
    <w:p w:rsidR="000502B7" w:rsidRPr="00071DE2" w:rsidRDefault="000502B7" w:rsidP="008C3452">
      <w:pPr>
        <w:spacing w:line="360" w:lineRule="auto"/>
        <w:ind w:firstLineChars="200" w:firstLine="480"/>
        <w:rPr>
          <w:sz w:val="24"/>
        </w:rPr>
      </w:pPr>
    </w:p>
    <w:p w:rsidR="000502B7" w:rsidRPr="00071DE2" w:rsidRDefault="000502B7" w:rsidP="008C3452">
      <w:pPr>
        <w:spacing w:line="360" w:lineRule="auto"/>
        <w:rPr>
          <w:sz w:val="24"/>
        </w:rPr>
      </w:pPr>
      <w:r w:rsidRPr="00071DE2">
        <w:rPr>
          <w:rFonts w:hint="eastAsia"/>
          <w:sz w:val="24"/>
        </w:rPr>
        <w:t>甲方：</w:t>
      </w:r>
      <w:r w:rsidRPr="00071DE2">
        <w:rPr>
          <w:sz w:val="24"/>
        </w:rPr>
        <w:t xml:space="preserve">                                   </w:t>
      </w:r>
      <w:r w:rsidRPr="00071DE2">
        <w:rPr>
          <w:rFonts w:hint="eastAsia"/>
          <w:sz w:val="24"/>
        </w:rPr>
        <w:t>乙方：</w:t>
      </w:r>
    </w:p>
    <w:p w:rsidR="000502B7" w:rsidRPr="00071DE2" w:rsidRDefault="000502B7" w:rsidP="008C3452">
      <w:pPr>
        <w:spacing w:line="360" w:lineRule="auto"/>
        <w:rPr>
          <w:sz w:val="24"/>
        </w:rPr>
      </w:pPr>
      <w:r w:rsidRPr="00071DE2">
        <w:rPr>
          <w:rFonts w:hint="eastAsia"/>
          <w:sz w:val="24"/>
        </w:rPr>
        <w:t>法人代表（代表人）：</w:t>
      </w:r>
      <w:r w:rsidRPr="00071DE2">
        <w:rPr>
          <w:sz w:val="24"/>
        </w:rPr>
        <w:t xml:space="preserve">                      </w:t>
      </w:r>
      <w:r w:rsidRPr="00071DE2">
        <w:rPr>
          <w:rFonts w:hint="eastAsia"/>
          <w:sz w:val="24"/>
        </w:rPr>
        <w:t>法人代表（代表人）：</w:t>
      </w:r>
    </w:p>
    <w:p w:rsidR="000502B7" w:rsidRPr="00071DE2" w:rsidRDefault="000502B7" w:rsidP="008C3452">
      <w:pPr>
        <w:spacing w:line="360" w:lineRule="auto"/>
        <w:rPr>
          <w:sz w:val="24"/>
        </w:rPr>
      </w:pPr>
      <w:r w:rsidRPr="00071DE2">
        <w:rPr>
          <w:rFonts w:hint="eastAsia"/>
          <w:sz w:val="24"/>
        </w:rPr>
        <w:t>地址：</w:t>
      </w:r>
      <w:r w:rsidRPr="00071DE2">
        <w:rPr>
          <w:sz w:val="24"/>
        </w:rPr>
        <w:t xml:space="preserve">                                   </w:t>
      </w:r>
      <w:r w:rsidRPr="00071DE2">
        <w:rPr>
          <w:rFonts w:hint="eastAsia"/>
          <w:sz w:val="24"/>
        </w:rPr>
        <w:t>地址：</w:t>
      </w:r>
    </w:p>
    <w:p w:rsidR="000502B7" w:rsidRPr="00071DE2" w:rsidRDefault="000502B7" w:rsidP="008C3452">
      <w:pPr>
        <w:spacing w:line="360" w:lineRule="auto"/>
        <w:rPr>
          <w:sz w:val="24"/>
        </w:rPr>
      </w:pPr>
      <w:r w:rsidRPr="00071DE2">
        <w:rPr>
          <w:rFonts w:hint="eastAsia"/>
          <w:sz w:val="24"/>
        </w:rPr>
        <w:t>电话：</w:t>
      </w:r>
      <w:r w:rsidRPr="00071DE2">
        <w:rPr>
          <w:sz w:val="24"/>
        </w:rPr>
        <w:t xml:space="preserve">                                   </w:t>
      </w:r>
      <w:r w:rsidRPr="00071DE2">
        <w:rPr>
          <w:rFonts w:hint="eastAsia"/>
          <w:sz w:val="24"/>
        </w:rPr>
        <w:t>电话：</w:t>
      </w:r>
    </w:p>
    <w:p w:rsidR="000502B7" w:rsidRPr="00071DE2" w:rsidRDefault="000502B7" w:rsidP="008C3452">
      <w:pPr>
        <w:spacing w:line="360" w:lineRule="auto"/>
        <w:rPr>
          <w:sz w:val="24"/>
        </w:rPr>
      </w:pPr>
      <w:r w:rsidRPr="00071DE2">
        <w:rPr>
          <w:rFonts w:hint="eastAsia"/>
          <w:sz w:val="24"/>
        </w:rPr>
        <w:t>签约地点：</w:t>
      </w:r>
      <w:r w:rsidRPr="00071DE2">
        <w:rPr>
          <w:sz w:val="24"/>
        </w:rPr>
        <w:t xml:space="preserve">                               </w:t>
      </w:r>
      <w:r w:rsidRPr="00071DE2">
        <w:rPr>
          <w:rFonts w:hint="eastAsia"/>
          <w:sz w:val="24"/>
        </w:rPr>
        <w:t>签约时间：</w:t>
      </w:r>
      <w:r w:rsidRPr="00071DE2">
        <w:rPr>
          <w:sz w:val="24"/>
        </w:rPr>
        <w:t xml:space="preserve">     </w:t>
      </w:r>
      <w:r w:rsidRPr="00071DE2">
        <w:rPr>
          <w:rFonts w:hint="eastAsia"/>
          <w:sz w:val="24"/>
        </w:rPr>
        <w:t>年</w:t>
      </w:r>
      <w:r w:rsidRPr="00071DE2">
        <w:rPr>
          <w:sz w:val="24"/>
        </w:rPr>
        <w:t xml:space="preserve">    </w:t>
      </w:r>
      <w:r w:rsidRPr="00071DE2">
        <w:rPr>
          <w:rFonts w:hint="eastAsia"/>
          <w:sz w:val="24"/>
        </w:rPr>
        <w:t>月</w:t>
      </w:r>
      <w:r w:rsidRPr="00071DE2">
        <w:rPr>
          <w:sz w:val="24"/>
        </w:rPr>
        <w:t xml:space="preserve">     </w:t>
      </w:r>
      <w:r w:rsidRPr="00071DE2">
        <w:rPr>
          <w:rFonts w:hint="eastAsia"/>
          <w:sz w:val="24"/>
        </w:rPr>
        <w:t>日</w:t>
      </w:r>
    </w:p>
    <w:p w:rsidR="000502B7" w:rsidRPr="00071DE2" w:rsidRDefault="000502B7" w:rsidP="008C3452">
      <w:pPr>
        <w:spacing w:line="360" w:lineRule="auto"/>
        <w:rPr>
          <w:sz w:val="24"/>
        </w:rPr>
      </w:pPr>
    </w:p>
    <w:p w:rsidR="000502B7" w:rsidRPr="00071DE2" w:rsidRDefault="000502B7" w:rsidP="008C3452">
      <w:pPr>
        <w:spacing w:line="360" w:lineRule="auto"/>
        <w:rPr>
          <w:sz w:val="24"/>
        </w:rPr>
      </w:pPr>
    </w:p>
    <w:p w:rsidR="000502B7" w:rsidRPr="00071DE2" w:rsidRDefault="000502B7" w:rsidP="008C3452">
      <w:pPr>
        <w:spacing w:line="360" w:lineRule="auto"/>
        <w:rPr>
          <w:sz w:val="24"/>
        </w:rPr>
      </w:pPr>
    </w:p>
    <w:p w:rsidR="000502B7" w:rsidRPr="00071DE2" w:rsidRDefault="000502B7" w:rsidP="008C3452">
      <w:pPr>
        <w:spacing w:line="360" w:lineRule="auto"/>
        <w:rPr>
          <w:sz w:val="24"/>
        </w:rPr>
      </w:pPr>
    </w:p>
    <w:p w:rsidR="000502B7" w:rsidRPr="00071DE2" w:rsidRDefault="000502B7" w:rsidP="008C3452">
      <w:pPr>
        <w:spacing w:line="360" w:lineRule="auto"/>
        <w:rPr>
          <w:sz w:val="24"/>
        </w:rPr>
      </w:pPr>
    </w:p>
    <w:p w:rsidR="000502B7" w:rsidRPr="00071DE2" w:rsidRDefault="000502B7" w:rsidP="008C3452">
      <w:pPr>
        <w:spacing w:line="360" w:lineRule="auto"/>
        <w:rPr>
          <w:sz w:val="24"/>
        </w:rPr>
      </w:pPr>
    </w:p>
    <w:p w:rsidR="000502B7" w:rsidRPr="00071DE2" w:rsidRDefault="000502B7" w:rsidP="008C3452">
      <w:pPr>
        <w:spacing w:line="360" w:lineRule="auto"/>
        <w:rPr>
          <w:sz w:val="24"/>
        </w:rPr>
      </w:pPr>
    </w:p>
    <w:p w:rsidR="000502B7" w:rsidRPr="00071DE2" w:rsidRDefault="000502B7" w:rsidP="008C3452">
      <w:pPr>
        <w:spacing w:line="360" w:lineRule="auto"/>
        <w:rPr>
          <w:sz w:val="24"/>
        </w:rPr>
      </w:pPr>
    </w:p>
    <w:p w:rsidR="000502B7" w:rsidRPr="00071DE2" w:rsidRDefault="000502B7" w:rsidP="008C3452">
      <w:pPr>
        <w:spacing w:line="360" w:lineRule="auto"/>
        <w:rPr>
          <w:sz w:val="24"/>
        </w:rPr>
      </w:pPr>
    </w:p>
    <w:p w:rsidR="000502B7" w:rsidRPr="00071DE2" w:rsidRDefault="000502B7" w:rsidP="008C3452">
      <w:pPr>
        <w:spacing w:line="360" w:lineRule="auto"/>
        <w:rPr>
          <w:sz w:val="24"/>
        </w:rPr>
      </w:pPr>
    </w:p>
    <w:p w:rsidR="000502B7" w:rsidRPr="00071DE2" w:rsidRDefault="000502B7" w:rsidP="008C3452">
      <w:pPr>
        <w:spacing w:line="360" w:lineRule="auto"/>
        <w:rPr>
          <w:sz w:val="24"/>
        </w:rPr>
      </w:pPr>
    </w:p>
    <w:p w:rsidR="000502B7" w:rsidRPr="00071DE2" w:rsidRDefault="000502B7" w:rsidP="008C3452">
      <w:pPr>
        <w:spacing w:line="360" w:lineRule="auto"/>
        <w:rPr>
          <w:sz w:val="24"/>
        </w:rPr>
      </w:pPr>
    </w:p>
    <w:p w:rsidR="000502B7" w:rsidRPr="00071DE2" w:rsidRDefault="000502B7" w:rsidP="008C3452">
      <w:pPr>
        <w:spacing w:line="360" w:lineRule="auto"/>
        <w:rPr>
          <w:sz w:val="24"/>
        </w:rPr>
      </w:pPr>
    </w:p>
    <w:p w:rsidR="000502B7" w:rsidRPr="00071DE2" w:rsidRDefault="000502B7" w:rsidP="008C3452">
      <w:pPr>
        <w:pStyle w:val="Subtitle"/>
      </w:pPr>
      <w:bookmarkStart w:id="14" w:name="_Toc443658520"/>
      <w:r w:rsidRPr="00071DE2">
        <w:br w:type="page"/>
      </w:r>
      <w:r w:rsidRPr="00071DE2">
        <w:rPr>
          <w:rFonts w:hint="eastAsia"/>
        </w:rPr>
        <w:t>绍兴文理学院元培学院商业网点经营管理条例</w:t>
      </w:r>
      <w:bookmarkEnd w:id="14"/>
    </w:p>
    <w:p w:rsidR="000502B7" w:rsidRPr="00071DE2" w:rsidRDefault="000502B7" w:rsidP="008C3452">
      <w:pPr>
        <w:widowControl/>
        <w:spacing w:line="420" w:lineRule="exact"/>
        <w:jc w:val="left"/>
        <w:rPr>
          <w:rFonts w:ascii="宋体" w:cs="宋体"/>
          <w:kern w:val="0"/>
          <w:sz w:val="18"/>
          <w:szCs w:val="18"/>
        </w:rPr>
      </w:pPr>
    </w:p>
    <w:bookmarkEnd w:id="11"/>
    <w:bookmarkEnd w:id="12"/>
    <w:bookmarkEnd w:id="13"/>
    <w:p w:rsidR="000502B7" w:rsidRPr="00071DE2" w:rsidRDefault="000502B7" w:rsidP="008C3452">
      <w:pPr>
        <w:spacing w:line="420" w:lineRule="exact"/>
        <w:ind w:firstLineChars="200" w:firstLine="480"/>
        <w:rPr>
          <w:sz w:val="24"/>
        </w:rPr>
      </w:pPr>
      <w:r w:rsidRPr="00071DE2">
        <w:rPr>
          <w:rFonts w:hint="eastAsia"/>
          <w:sz w:val="24"/>
        </w:rPr>
        <w:t>第一条</w:t>
      </w:r>
      <w:r w:rsidRPr="00071DE2">
        <w:rPr>
          <w:sz w:val="24"/>
        </w:rPr>
        <w:t xml:space="preserve">  </w:t>
      </w:r>
      <w:r w:rsidRPr="00071DE2">
        <w:rPr>
          <w:rFonts w:hint="eastAsia"/>
          <w:sz w:val="24"/>
        </w:rPr>
        <w:t>为加强对绍兴文理学院元培学院（以下简称“学院”）镜湖校区商业网点经营行为的管理，维护校园环境的整洁、卫生，维持合理规范的经营秩序，保障全校教职员工、学生和商业网点经营户的合法权益，以进一步规范管理、有序监控，根据《中华人民共和国合同法》、《中华人民共和国产品质量法》、《中华人民共和国消费者权益保护法》，特制定本条例。</w:t>
      </w:r>
    </w:p>
    <w:p w:rsidR="000502B7" w:rsidRPr="00071DE2" w:rsidRDefault="000502B7" w:rsidP="008C3452">
      <w:pPr>
        <w:spacing w:line="420" w:lineRule="exact"/>
        <w:ind w:firstLine="602"/>
        <w:rPr>
          <w:sz w:val="24"/>
        </w:rPr>
      </w:pPr>
      <w:r w:rsidRPr="00071DE2">
        <w:rPr>
          <w:rFonts w:hint="eastAsia"/>
          <w:sz w:val="24"/>
        </w:rPr>
        <w:t>第二条</w:t>
      </w:r>
      <w:r w:rsidRPr="00071DE2">
        <w:rPr>
          <w:sz w:val="24"/>
        </w:rPr>
        <w:t xml:space="preserve">  </w:t>
      </w:r>
      <w:r w:rsidRPr="00071DE2">
        <w:rPr>
          <w:rFonts w:hint="eastAsia"/>
          <w:sz w:val="24"/>
        </w:rPr>
        <w:t>本条例所称商业网点，是指在镜湖校区内以全校学生和教职工为主要经营对象，进行盈利性经营活动的固定性店铺和流动性摊铺。</w:t>
      </w:r>
    </w:p>
    <w:p w:rsidR="000502B7" w:rsidRPr="00071DE2" w:rsidRDefault="000502B7" w:rsidP="008C3452">
      <w:pPr>
        <w:spacing w:line="420" w:lineRule="exact"/>
        <w:ind w:firstLine="602"/>
        <w:rPr>
          <w:sz w:val="24"/>
        </w:rPr>
      </w:pPr>
      <w:r w:rsidRPr="00071DE2">
        <w:rPr>
          <w:rFonts w:hint="eastAsia"/>
          <w:sz w:val="24"/>
        </w:rPr>
        <w:t>第三条</w:t>
      </w:r>
      <w:r w:rsidRPr="00071DE2">
        <w:rPr>
          <w:sz w:val="24"/>
        </w:rPr>
        <w:t xml:space="preserve">  </w:t>
      </w:r>
      <w:r w:rsidRPr="00071DE2">
        <w:rPr>
          <w:rFonts w:hint="eastAsia"/>
          <w:sz w:val="24"/>
        </w:rPr>
        <w:t>商业网点的经营户必须遵守国家法律法规和学院相关规章制度，文明合法经营。在经营过程中，经营户必须按照与学院签订的合同中确定的经营范围，在获得工商行政管理机关批准后合法经营。经营者在未取得相关行业规定的经营许可证和工作人员从业许可前，不得擅自开业经营。</w:t>
      </w:r>
    </w:p>
    <w:p w:rsidR="000502B7" w:rsidRPr="00071DE2" w:rsidRDefault="000502B7" w:rsidP="008C3452">
      <w:pPr>
        <w:spacing w:line="420" w:lineRule="exact"/>
        <w:ind w:firstLine="602"/>
        <w:rPr>
          <w:sz w:val="24"/>
        </w:rPr>
      </w:pPr>
      <w:r w:rsidRPr="00071DE2">
        <w:rPr>
          <w:rFonts w:hint="eastAsia"/>
          <w:sz w:val="24"/>
        </w:rPr>
        <w:t>第四条</w:t>
      </w:r>
      <w:r w:rsidRPr="00071DE2">
        <w:rPr>
          <w:sz w:val="24"/>
        </w:rPr>
        <w:t xml:space="preserve">  </w:t>
      </w:r>
      <w:r w:rsidRPr="00071DE2">
        <w:rPr>
          <w:rFonts w:hint="eastAsia"/>
          <w:sz w:val="24"/>
        </w:rPr>
        <w:t>经营户销售商品应按照国家法规、政策和行业规定，保证所售商品系合法生产、销售的商品，商品上应注明品名、产地、生产日期、规格、等级等信息。经营户不得销售国家明令淘汰或禁止销售的产品，超市不得销售自制加工食品。</w:t>
      </w:r>
    </w:p>
    <w:p w:rsidR="000502B7" w:rsidRPr="00071DE2" w:rsidRDefault="000502B7" w:rsidP="008C3452">
      <w:pPr>
        <w:spacing w:line="420" w:lineRule="exact"/>
        <w:ind w:firstLine="590"/>
        <w:jc w:val="left"/>
        <w:rPr>
          <w:sz w:val="24"/>
        </w:rPr>
      </w:pPr>
      <w:r w:rsidRPr="00071DE2">
        <w:rPr>
          <w:rFonts w:hint="eastAsia"/>
          <w:sz w:val="24"/>
        </w:rPr>
        <w:t>第五条</w:t>
      </w:r>
      <w:r w:rsidRPr="00071DE2">
        <w:rPr>
          <w:sz w:val="24"/>
        </w:rPr>
        <w:t xml:space="preserve">  </w:t>
      </w:r>
      <w:r w:rsidRPr="00071DE2">
        <w:rPr>
          <w:rFonts w:hint="eastAsia"/>
          <w:sz w:val="24"/>
        </w:rPr>
        <w:t>经营户需保证其工作人员已经获得了相关部门的从业许可，身体健康且无传染性疾病。销售食品、制配眼镜和美容美发等经营户，必须严格按照国家、地方和行业内部的有关卫生标准严格执行。对于经营户工作人员的身体健康状况和器具设备的卫生消毒状况，学院有权进行检查，检查不合格的，有权要求整改直至解除与经营户所签的合同。</w:t>
      </w:r>
    </w:p>
    <w:p w:rsidR="000502B7" w:rsidRPr="00071DE2" w:rsidRDefault="000502B7" w:rsidP="008C3452">
      <w:pPr>
        <w:spacing w:line="420" w:lineRule="exact"/>
        <w:ind w:firstLine="590"/>
        <w:jc w:val="left"/>
        <w:rPr>
          <w:sz w:val="24"/>
        </w:rPr>
      </w:pPr>
      <w:r w:rsidRPr="00071DE2">
        <w:rPr>
          <w:rFonts w:hint="eastAsia"/>
          <w:sz w:val="24"/>
        </w:rPr>
        <w:t>第六条</w:t>
      </w:r>
      <w:r w:rsidRPr="00071DE2">
        <w:rPr>
          <w:sz w:val="24"/>
        </w:rPr>
        <w:t xml:space="preserve">  </w:t>
      </w:r>
      <w:r w:rsidRPr="00071DE2">
        <w:rPr>
          <w:rFonts w:hint="eastAsia"/>
          <w:sz w:val="24"/>
        </w:rPr>
        <w:t>经营户销售的商品须做到明码标价，销售商品和提供服务应照章收费。经营户不得额外收取服务费用，不得无故提高商品价格。</w:t>
      </w:r>
    </w:p>
    <w:p w:rsidR="000502B7" w:rsidRPr="00071DE2" w:rsidRDefault="000502B7" w:rsidP="008C3452">
      <w:pPr>
        <w:spacing w:line="420" w:lineRule="exact"/>
        <w:ind w:firstLine="590"/>
        <w:jc w:val="left"/>
        <w:rPr>
          <w:sz w:val="24"/>
        </w:rPr>
      </w:pPr>
      <w:r w:rsidRPr="00071DE2">
        <w:rPr>
          <w:rFonts w:hint="eastAsia"/>
          <w:sz w:val="24"/>
        </w:rPr>
        <w:t>经营户须严格执行学院校园卡消费相关规定，不给盗用他人校园卡恶意消费提供方便。对给予盗用行为提供方便的经营户，一经查实，须赔付被盗校园卡用户的经济损失，并接受学院的通报批评。</w:t>
      </w:r>
    </w:p>
    <w:p w:rsidR="000502B7" w:rsidRPr="00071DE2" w:rsidRDefault="000502B7" w:rsidP="008C3452">
      <w:pPr>
        <w:spacing w:line="420" w:lineRule="exact"/>
        <w:ind w:firstLineChars="200" w:firstLine="480"/>
        <w:rPr>
          <w:sz w:val="24"/>
        </w:rPr>
      </w:pPr>
      <w:r w:rsidRPr="00071DE2">
        <w:rPr>
          <w:rFonts w:hint="eastAsia"/>
          <w:sz w:val="24"/>
        </w:rPr>
        <w:t>第七条</w:t>
      </w:r>
      <w:r w:rsidRPr="00071DE2">
        <w:rPr>
          <w:sz w:val="24"/>
        </w:rPr>
        <w:t xml:space="preserve">  </w:t>
      </w:r>
      <w:r w:rsidRPr="00071DE2">
        <w:rPr>
          <w:rFonts w:hint="eastAsia"/>
          <w:sz w:val="24"/>
        </w:rPr>
        <w:t>经营户在经营服务时，应当用文明礼貌用语，对顾客的询问，要耐心予以解答。经营户在经营服务过程中应避免与顾客发生争吵。</w:t>
      </w:r>
    </w:p>
    <w:p w:rsidR="000502B7" w:rsidRPr="00071DE2" w:rsidRDefault="000502B7" w:rsidP="008C3452">
      <w:pPr>
        <w:spacing w:line="420" w:lineRule="exact"/>
        <w:ind w:left="1" w:firstLine="600"/>
        <w:rPr>
          <w:sz w:val="24"/>
        </w:rPr>
      </w:pPr>
      <w:r w:rsidRPr="00071DE2">
        <w:rPr>
          <w:rFonts w:hint="eastAsia"/>
          <w:sz w:val="24"/>
        </w:rPr>
        <w:t>第八条</w:t>
      </w:r>
      <w:r w:rsidRPr="00071DE2">
        <w:rPr>
          <w:sz w:val="24"/>
        </w:rPr>
        <w:t xml:space="preserve">  </w:t>
      </w:r>
      <w:r w:rsidRPr="00071DE2">
        <w:rPr>
          <w:rFonts w:hint="eastAsia"/>
          <w:sz w:val="24"/>
        </w:rPr>
        <w:t>经营户应在承租的营业场所内营业，未经学院允许，不得在校园公共道路和公共空地上搭建摊棚、摆设摊铺，也不得在校园内乱贴宣传资料。</w:t>
      </w:r>
    </w:p>
    <w:p w:rsidR="000502B7" w:rsidRPr="00071DE2" w:rsidRDefault="000502B7" w:rsidP="008C3452">
      <w:pPr>
        <w:spacing w:line="420" w:lineRule="exact"/>
        <w:ind w:left="1" w:firstLine="600"/>
        <w:rPr>
          <w:sz w:val="24"/>
        </w:rPr>
      </w:pPr>
      <w:r w:rsidRPr="00071DE2">
        <w:rPr>
          <w:rFonts w:hint="eastAsia"/>
          <w:sz w:val="24"/>
        </w:rPr>
        <w:t>经营户不能擅自将学院提供给其他教职员工和学生使用的公共设施用于自身的经营活动。不准遮挡、移动或变更商业网点房屋附属的安全设施、设备。经营户不得将商业经营网点用房作为居住场所。</w:t>
      </w:r>
    </w:p>
    <w:p w:rsidR="000502B7" w:rsidRPr="00071DE2" w:rsidRDefault="000502B7" w:rsidP="008C3452">
      <w:pPr>
        <w:spacing w:line="420" w:lineRule="exact"/>
        <w:ind w:firstLineChars="200" w:firstLine="480"/>
        <w:rPr>
          <w:sz w:val="24"/>
        </w:rPr>
      </w:pPr>
      <w:r w:rsidRPr="00071DE2">
        <w:rPr>
          <w:rFonts w:hint="eastAsia"/>
          <w:sz w:val="24"/>
        </w:rPr>
        <w:t>经营户应做到商业网点“门前卫生三包”，做好垃圾清理工作，严禁在公共场所堆放杂物和晾晒衣服。</w:t>
      </w:r>
    </w:p>
    <w:p w:rsidR="000502B7" w:rsidRPr="00071DE2" w:rsidRDefault="000502B7" w:rsidP="008C3452">
      <w:pPr>
        <w:spacing w:line="420" w:lineRule="exact"/>
        <w:ind w:left="1" w:firstLine="600"/>
        <w:rPr>
          <w:sz w:val="24"/>
        </w:rPr>
      </w:pPr>
      <w:r w:rsidRPr="00071DE2">
        <w:rPr>
          <w:rFonts w:hint="eastAsia"/>
          <w:sz w:val="24"/>
        </w:rPr>
        <w:t>第九条</w:t>
      </w:r>
      <w:r w:rsidRPr="00071DE2">
        <w:rPr>
          <w:sz w:val="24"/>
        </w:rPr>
        <w:t xml:space="preserve">  </w:t>
      </w:r>
      <w:r w:rsidRPr="00071DE2">
        <w:rPr>
          <w:rFonts w:hint="eastAsia"/>
          <w:sz w:val="24"/>
        </w:rPr>
        <w:t>严禁在出租房内张贴或摆设迷信、色情、反动等有损师生身心健康、违背精神文明建设的不良物品，如有发现，应及时搬离；情节严重的，学院有权解除与经营户所签的合同。</w:t>
      </w:r>
    </w:p>
    <w:p w:rsidR="000502B7" w:rsidRPr="00071DE2" w:rsidRDefault="000502B7" w:rsidP="008C3452">
      <w:pPr>
        <w:spacing w:line="420" w:lineRule="exact"/>
        <w:ind w:firstLineChars="196" w:firstLine="470"/>
        <w:rPr>
          <w:sz w:val="24"/>
        </w:rPr>
      </w:pPr>
      <w:r w:rsidRPr="00071DE2">
        <w:rPr>
          <w:rFonts w:hint="eastAsia"/>
          <w:sz w:val="24"/>
        </w:rPr>
        <w:t>第十条</w:t>
      </w:r>
      <w:r w:rsidRPr="00071DE2">
        <w:rPr>
          <w:sz w:val="24"/>
        </w:rPr>
        <w:t xml:space="preserve">  </w:t>
      </w:r>
      <w:r w:rsidRPr="00071DE2">
        <w:rPr>
          <w:rFonts w:hint="eastAsia"/>
          <w:sz w:val="24"/>
        </w:rPr>
        <w:t>经营户应当将经营事项和服务承诺以显著方式张贴在经营用房的显著位置。</w:t>
      </w:r>
    </w:p>
    <w:p w:rsidR="000502B7" w:rsidRPr="00071DE2" w:rsidRDefault="000502B7" w:rsidP="008C3452">
      <w:pPr>
        <w:spacing w:line="420" w:lineRule="exact"/>
        <w:ind w:firstLineChars="200" w:firstLine="480"/>
        <w:rPr>
          <w:sz w:val="24"/>
        </w:rPr>
      </w:pPr>
      <w:r w:rsidRPr="00071DE2">
        <w:rPr>
          <w:rFonts w:hint="eastAsia"/>
          <w:sz w:val="24"/>
        </w:rPr>
        <w:t>为了保障广大教职员工和学生的利益，学院特设置服务承诺、投诉电话</w:t>
      </w:r>
      <w:r w:rsidRPr="00071DE2">
        <w:rPr>
          <w:sz w:val="24"/>
        </w:rPr>
        <w:t>0575-85396316</w:t>
      </w:r>
      <w:r w:rsidRPr="00071DE2">
        <w:rPr>
          <w:rFonts w:hint="eastAsia"/>
          <w:sz w:val="24"/>
        </w:rPr>
        <w:t>，并在学院网站留言板接受投诉。对于教职员工和学生的电话、网络留言投诉，学院调查核实的，反映给经营户落实整改。经营户对学院的整改要求，应积极配合，并在收到整改通知后</w:t>
      </w:r>
      <w:r w:rsidRPr="00071DE2">
        <w:rPr>
          <w:sz w:val="24"/>
        </w:rPr>
        <w:t>3</w:t>
      </w:r>
      <w:r w:rsidRPr="00071DE2">
        <w:rPr>
          <w:rFonts w:hint="eastAsia"/>
          <w:sz w:val="24"/>
        </w:rPr>
        <w:t>日内拿出整改方案，一周内完成整改工作。逾期不整改的，学院有权按照双方所签合同的约定给予处罚。</w:t>
      </w:r>
    </w:p>
    <w:p w:rsidR="000502B7" w:rsidRPr="00071DE2" w:rsidRDefault="000502B7" w:rsidP="008C3452">
      <w:pPr>
        <w:spacing w:line="420" w:lineRule="exact"/>
        <w:ind w:left="1" w:firstLine="600"/>
        <w:rPr>
          <w:sz w:val="24"/>
        </w:rPr>
      </w:pPr>
      <w:r w:rsidRPr="00071DE2">
        <w:rPr>
          <w:rFonts w:hint="eastAsia"/>
          <w:sz w:val="24"/>
        </w:rPr>
        <w:t>第十一条</w:t>
      </w:r>
      <w:r w:rsidRPr="00071DE2">
        <w:rPr>
          <w:sz w:val="24"/>
        </w:rPr>
        <w:t xml:space="preserve">  </w:t>
      </w:r>
      <w:r w:rsidRPr="00071DE2">
        <w:rPr>
          <w:rFonts w:hint="eastAsia"/>
          <w:sz w:val="24"/>
        </w:rPr>
        <w:t>学院实行以抽查为主要方式的产品质量和服务质量监督检查，对于学院的检查，经营户不得拒绝。对于学院提出的整改意见，经营户应积极配合及时落实整改，逾期不整改的，学院有权解除与经营户所签的合同。</w:t>
      </w:r>
    </w:p>
    <w:p w:rsidR="000502B7" w:rsidRPr="00071DE2" w:rsidRDefault="000502B7" w:rsidP="008C3452">
      <w:pPr>
        <w:spacing w:line="420" w:lineRule="exact"/>
        <w:ind w:left="1" w:firstLine="600"/>
        <w:rPr>
          <w:sz w:val="24"/>
        </w:rPr>
      </w:pPr>
      <w:r w:rsidRPr="00071DE2">
        <w:rPr>
          <w:rFonts w:hint="eastAsia"/>
          <w:sz w:val="24"/>
        </w:rPr>
        <w:t>第十二条</w:t>
      </w:r>
      <w:r w:rsidRPr="00071DE2">
        <w:rPr>
          <w:sz w:val="24"/>
        </w:rPr>
        <w:t xml:space="preserve">  </w:t>
      </w:r>
      <w:r w:rsidRPr="00071DE2">
        <w:rPr>
          <w:rFonts w:hint="eastAsia"/>
          <w:sz w:val="24"/>
        </w:rPr>
        <w:t>经营期间违反本管理条例，视情节，将按合同规定进行扣违约金、赔偿损失、停业整顿、终止合同等处理。违约金在通知单送达后七个工作日内交后勤服务总公司财务部，累积违约金超出履约保证金的，没收保证金，终止合同；停业整顿在通知单送达之时立即执行。</w:t>
      </w:r>
    </w:p>
    <w:p w:rsidR="000502B7" w:rsidRPr="00071DE2" w:rsidRDefault="000502B7" w:rsidP="008C3452">
      <w:pPr>
        <w:spacing w:line="420" w:lineRule="exact"/>
        <w:ind w:left="1" w:firstLine="600"/>
        <w:rPr>
          <w:sz w:val="24"/>
        </w:rPr>
      </w:pPr>
      <w:r w:rsidRPr="00071DE2">
        <w:rPr>
          <w:rFonts w:hint="eastAsia"/>
          <w:sz w:val="24"/>
        </w:rPr>
        <w:t>第十三条</w:t>
      </w:r>
      <w:r w:rsidRPr="00071DE2">
        <w:rPr>
          <w:sz w:val="24"/>
        </w:rPr>
        <w:t xml:space="preserve">  </w:t>
      </w:r>
      <w:r w:rsidRPr="00071DE2">
        <w:rPr>
          <w:rFonts w:hint="eastAsia"/>
          <w:sz w:val="24"/>
        </w:rPr>
        <w:t>本条例作为双方所签《房屋租赁与经营合同》的附件，与合同具有同等效力，发生矛盾的，以合同约定为准。</w:t>
      </w:r>
    </w:p>
    <w:p w:rsidR="000502B7" w:rsidRPr="00071DE2" w:rsidRDefault="000502B7" w:rsidP="008C3452">
      <w:pPr>
        <w:spacing w:line="420" w:lineRule="exact"/>
        <w:ind w:left="1" w:firstLine="600"/>
        <w:rPr>
          <w:sz w:val="24"/>
        </w:rPr>
      </w:pPr>
      <w:r w:rsidRPr="00071DE2">
        <w:rPr>
          <w:rFonts w:hint="eastAsia"/>
          <w:sz w:val="24"/>
        </w:rPr>
        <w:t>第十四条</w:t>
      </w:r>
      <w:r w:rsidRPr="00071DE2">
        <w:rPr>
          <w:sz w:val="24"/>
        </w:rPr>
        <w:t xml:space="preserve">   </w:t>
      </w:r>
      <w:r w:rsidRPr="00071DE2">
        <w:rPr>
          <w:rFonts w:hint="eastAsia"/>
          <w:sz w:val="24"/>
        </w:rPr>
        <w:t>本条例由学院资产经营公司负责解释。消防安全治安保卫工作责任书</w:t>
      </w:r>
    </w:p>
    <w:p w:rsidR="000502B7" w:rsidRPr="00071DE2" w:rsidRDefault="000502B7" w:rsidP="008C3452">
      <w:pPr>
        <w:spacing w:line="420" w:lineRule="exact"/>
        <w:ind w:left="1" w:firstLine="600"/>
        <w:rPr>
          <w:sz w:val="24"/>
        </w:rPr>
      </w:pPr>
    </w:p>
    <w:p w:rsidR="000502B7" w:rsidRPr="00071DE2" w:rsidRDefault="000502B7" w:rsidP="008C3452">
      <w:pPr>
        <w:spacing w:line="440" w:lineRule="exact"/>
        <w:jc w:val="center"/>
        <w:rPr>
          <w:rFonts w:ascii="宋体"/>
          <w:sz w:val="28"/>
          <w:szCs w:val="28"/>
        </w:rPr>
      </w:pPr>
    </w:p>
    <w:p w:rsidR="000502B7" w:rsidRPr="00071DE2" w:rsidRDefault="000502B7" w:rsidP="008C3452">
      <w:pPr>
        <w:spacing w:line="440" w:lineRule="exact"/>
        <w:jc w:val="center"/>
        <w:rPr>
          <w:rFonts w:ascii="宋体"/>
          <w:sz w:val="28"/>
          <w:szCs w:val="28"/>
        </w:rPr>
      </w:pPr>
      <w:r w:rsidRPr="00071DE2">
        <w:rPr>
          <w:rFonts w:ascii="宋体" w:hAnsi="宋体" w:hint="eastAsia"/>
          <w:sz w:val="28"/>
          <w:szCs w:val="28"/>
        </w:rPr>
        <w:t>承诺书</w:t>
      </w:r>
    </w:p>
    <w:p w:rsidR="000502B7" w:rsidRPr="00071DE2" w:rsidRDefault="000502B7" w:rsidP="008C3452">
      <w:pPr>
        <w:spacing w:line="440" w:lineRule="exact"/>
        <w:ind w:firstLineChars="200" w:firstLine="560"/>
        <w:jc w:val="left"/>
        <w:rPr>
          <w:rFonts w:ascii="宋体"/>
          <w:sz w:val="28"/>
          <w:szCs w:val="28"/>
        </w:rPr>
      </w:pPr>
      <w:r w:rsidRPr="00071DE2">
        <w:rPr>
          <w:rFonts w:ascii="宋体" w:hAnsi="宋体" w:hint="eastAsia"/>
          <w:sz w:val="28"/>
          <w:szCs w:val="28"/>
        </w:rPr>
        <w:t>我已阅读以上内容，并在经营期间认真执行，绝不违反以上规定。若有违反，愿意接受绍兴文理学院元培学院的任何处罚。</w:t>
      </w:r>
    </w:p>
    <w:p w:rsidR="000502B7" w:rsidRPr="00071DE2" w:rsidRDefault="000502B7" w:rsidP="008C3452">
      <w:pPr>
        <w:spacing w:line="440" w:lineRule="exact"/>
        <w:jc w:val="left"/>
        <w:rPr>
          <w:rFonts w:ascii="宋体"/>
          <w:sz w:val="28"/>
          <w:szCs w:val="28"/>
        </w:rPr>
      </w:pPr>
    </w:p>
    <w:p w:rsidR="000502B7" w:rsidRPr="00071DE2" w:rsidRDefault="000502B7" w:rsidP="008C3452">
      <w:pPr>
        <w:spacing w:line="440" w:lineRule="exact"/>
        <w:ind w:firstLineChars="1300" w:firstLine="3640"/>
        <w:jc w:val="left"/>
        <w:rPr>
          <w:rFonts w:ascii="宋体"/>
          <w:sz w:val="28"/>
          <w:szCs w:val="28"/>
        </w:rPr>
      </w:pPr>
      <w:r w:rsidRPr="00071DE2">
        <w:rPr>
          <w:rFonts w:ascii="宋体" w:hAnsi="宋体" w:hint="eastAsia"/>
          <w:sz w:val="28"/>
          <w:szCs w:val="28"/>
        </w:rPr>
        <w:t>承诺人</w:t>
      </w:r>
      <w:r w:rsidRPr="00071DE2">
        <w:rPr>
          <w:rFonts w:ascii="宋体" w:hAnsi="宋体"/>
          <w:sz w:val="28"/>
          <w:szCs w:val="28"/>
        </w:rPr>
        <w:t>(</w:t>
      </w:r>
      <w:r w:rsidRPr="00071DE2">
        <w:rPr>
          <w:rFonts w:ascii="宋体" w:hAnsi="宋体" w:hint="eastAsia"/>
          <w:sz w:val="28"/>
          <w:szCs w:val="28"/>
        </w:rPr>
        <w:t>单位</w:t>
      </w:r>
      <w:r w:rsidRPr="00071DE2">
        <w:rPr>
          <w:rFonts w:ascii="宋体" w:hAnsi="宋体"/>
          <w:sz w:val="28"/>
          <w:szCs w:val="28"/>
        </w:rPr>
        <w:t>)</w:t>
      </w:r>
      <w:r w:rsidRPr="00071DE2">
        <w:rPr>
          <w:rFonts w:ascii="宋体" w:hAnsi="宋体" w:hint="eastAsia"/>
          <w:sz w:val="28"/>
          <w:szCs w:val="28"/>
        </w:rPr>
        <w:t>：</w:t>
      </w:r>
    </w:p>
    <w:p w:rsidR="000502B7" w:rsidRPr="00071DE2" w:rsidRDefault="000502B7" w:rsidP="008C3452">
      <w:pPr>
        <w:spacing w:line="440" w:lineRule="exact"/>
        <w:ind w:firstLineChars="2050" w:firstLine="5740"/>
        <w:jc w:val="left"/>
        <w:rPr>
          <w:rFonts w:ascii="宋体"/>
          <w:sz w:val="24"/>
        </w:rPr>
      </w:pPr>
      <w:r w:rsidRPr="00071DE2">
        <w:rPr>
          <w:rFonts w:ascii="宋体" w:hAnsi="宋体" w:hint="eastAsia"/>
          <w:sz w:val="28"/>
          <w:szCs w:val="28"/>
        </w:rPr>
        <w:t>年</w:t>
      </w:r>
      <w:r w:rsidRPr="00071DE2">
        <w:rPr>
          <w:rFonts w:ascii="宋体" w:hAnsi="宋体"/>
          <w:sz w:val="28"/>
          <w:szCs w:val="28"/>
        </w:rPr>
        <w:t xml:space="preserve">    </w:t>
      </w:r>
      <w:r w:rsidRPr="00071DE2">
        <w:rPr>
          <w:rFonts w:ascii="宋体" w:hAnsi="宋体" w:hint="eastAsia"/>
          <w:sz w:val="28"/>
          <w:szCs w:val="28"/>
        </w:rPr>
        <w:t>月</w:t>
      </w:r>
      <w:r w:rsidRPr="00071DE2">
        <w:rPr>
          <w:rFonts w:ascii="宋体" w:hAnsi="宋体"/>
          <w:sz w:val="28"/>
          <w:szCs w:val="28"/>
        </w:rPr>
        <w:t xml:space="preserve">    </w:t>
      </w:r>
      <w:r w:rsidRPr="00071DE2">
        <w:rPr>
          <w:rFonts w:ascii="宋体" w:hAnsi="宋体" w:hint="eastAsia"/>
          <w:sz w:val="28"/>
          <w:szCs w:val="28"/>
        </w:rPr>
        <w:t>日</w:t>
      </w:r>
    </w:p>
    <w:p w:rsidR="000502B7" w:rsidRPr="00071DE2" w:rsidRDefault="000502B7" w:rsidP="008C3452">
      <w:pPr>
        <w:spacing w:line="420" w:lineRule="exact"/>
        <w:ind w:left="1" w:firstLine="600"/>
        <w:rPr>
          <w:sz w:val="24"/>
        </w:rPr>
      </w:pPr>
      <w:bookmarkStart w:id="15" w:name="_Toc296511058"/>
      <w:bookmarkStart w:id="16" w:name="_Toc80157775"/>
      <w:bookmarkStart w:id="17" w:name="_Toc81372787"/>
      <w:bookmarkStart w:id="18" w:name="_Toc81372964"/>
      <w:bookmarkStart w:id="19" w:name="_Toc84325981"/>
    </w:p>
    <w:p w:rsidR="000502B7" w:rsidRPr="00071DE2" w:rsidRDefault="000502B7" w:rsidP="008C3452">
      <w:pPr>
        <w:spacing w:line="420" w:lineRule="exact"/>
        <w:ind w:left="1" w:firstLine="600"/>
        <w:jc w:val="center"/>
        <w:rPr>
          <w:b/>
          <w:bCs/>
          <w:sz w:val="44"/>
          <w:szCs w:val="44"/>
        </w:rPr>
      </w:pPr>
      <w:r w:rsidRPr="00071DE2">
        <w:rPr>
          <w:rFonts w:hint="eastAsia"/>
          <w:b/>
          <w:bCs/>
          <w:sz w:val="44"/>
          <w:szCs w:val="44"/>
        </w:rPr>
        <w:t>消防安全治安保卫工作责任书</w:t>
      </w:r>
    </w:p>
    <w:p w:rsidR="000502B7" w:rsidRPr="00071DE2" w:rsidRDefault="000502B7" w:rsidP="008C3452">
      <w:pPr>
        <w:spacing w:line="420" w:lineRule="exact"/>
        <w:ind w:left="1" w:firstLine="600"/>
        <w:rPr>
          <w:sz w:val="24"/>
        </w:rPr>
      </w:pPr>
    </w:p>
    <w:p w:rsidR="000502B7" w:rsidRPr="00071DE2" w:rsidRDefault="000502B7" w:rsidP="008C3452">
      <w:pPr>
        <w:spacing w:line="420" w:lineRule="exact"/>
        <w:ind w:left="1" w:firstLine="600"/>
        <w:rPr>
          <w:sz w:val="24"/>
        </w:rPr>
      </w:pPr>
      <w:r w:rsidRPr="00071DE2">
        <w:rPr>
          <w:rFonts w:hint="eastAsia"/>
          <w:sz w:val="24"/>
        </w:rPr>
        <w:t>甲方：绍兴文理学院元培学院</w:t>
      </w:r>
    </w:p>
    <w:p w:rsidR="000502B7" w:rsidRPr="00071DE2" w:rsidRDefault="000502B7" w:rsidP="008C3452">
      <w:pPr>
        <w:spacing w:line="420" w:lineRule="exact"/>
        <w:ind w:left="1" w:firstLine="600"/>
        <w:rPr>
          <w:sz w:val="24"/>
        </w:rPr>
      </w:pPr>
      <w:r w:rsidRPr="00071DE2">
        <w:rPr>
          <w:rFonts w:hint="eastAsia"/>
          <w:sz w:val="24"/>
        </w:rPr>
        <w:t>乙方：</w:t>
      </w:r>
    </w:p>
    <w:p w:rsidR="000502B7" w:rsidRPr="00071DE2" w:rsidRDefault="000502B7" w:rsidP="008C3452">
      <w:pPr>
        <w:spacing w:line="420" w:lineRule="exact"/>
        <w:ind w:left="1" w:firstLine="600"/>
        <w:rPr>
          <w:sz w:val="24"/>
        </w:rPr>
      </w:pPr>
    </w:p>
    <w:p w:rsidR="000502B7" w:rsidRPr="00071DE2" w:rsidRDefault="000502B7" w:rsidP="008C3452">
      <w:pPr>
        <w:spacing w:line="420" w:lineRule="exact"/>
        <w:ind w:left="1" w:firstLine="600"/>
        <w:rPr>
          <w:sz w:val="24"/>
        </w:rPr>
      </w:pPr>
      <w:r w:rsidRPr="00071DE2">
        <w:rPr>
          <w:rFonts w:hint="eastAsia"/>
          <w:sz w:val="24"/>
        </w:rPr>
        <w:t>为加强消防、治安管理工作，推进校园治安综合治理、预防违法犯罪和安全</w:t>
      </w:r>
    </w:p>
    <w:p w:rsidR="000502B7" w:rsidRPr="00071DE2" w:rsidRDefault="000502B7" w:rsidP="008C3452">
      <w:pPr>
        <w:spacing w:line="420" w:lineRule="exact"/>
        <w:ind w:left="1" w:firstLine="600"/>
        <w:rPr>
          <w:sz w:val="24"/>
        </w:rPr>
      </w:pPr>
      <w:r w:rsidRPr="00071DE2">
        <w:rPr>
          <w:rFonts w:hint="eastAsia"/>
          <w:sz w:val="24"/>
        </w:rPr>
        <w:t>事故的发生，依据国家有关条例和学校的相关规章制度，经双方协商，特签订本《绍兴文理学院元培学院消防安全治安保卫工作责任书》（以下简称《责任书》）：</w:t>
      </w:r>
    </w:p>
    <w:p w:rsidR="000502B7" w:rsidRPr="00071DE2" w:rsidRDefault="000502B7" w:rsidP="008C3452">
      <w:pPr>
        <w:spacing w:line="420" w:lineRule="exact"/>
        <w:ind w:left="1" w:firstLine="600"/>
        <w:rPr>
          <w:sz w:val="24"/>
        </w:rPr>
      </w:pPr>
      <w:r w:rsidRPr="00071DE2">
        <w:rPr>
          <w:rFonts w:hint="eastAsia"/>
          <w:sz w:val="24"/>
        </w:rPr>
        <w:t>一、甲方应承担的任务和职责：</w:t>
      </w:r>
    </w:p>
    <w:p w:rsidR="000502B7" w:rsidRPr="00071DE2" w:rsidRDefault="000502B7" w:rsidP="008C3452">
      <w:pPr>
        <w:spacing w:line="420" w:lineRule="exact"/>
        <w:ind w:left="1" w:firstLine="600"/>
        <w:rPr>
          <w:sz w:val="24"/>
        </w:rPr>
      </w:pPr>
      <w:r w:rsidRPr="00071DE2">
        <w:rPr>
          <w:sz w:val="24"/>
        </w:rPr>
        <w:t>1</w:t>
      </w:r>
      <w:r w:rsidRPr="00071DE2">
        <w:rPr>
          <w:rFonts w:hint="eastAsia"/>
          <w:sz w:val="24"/>
        </w:rPr>
        <w:t>、甲方对乙方进行消防、安全、卫生教育，提高意识，自觉遵守法律法规和学校的规章制度。</w:t>
      </w:r>
    </w:p>
    <w:p w:rsidR="000502B7" w:rsidRPr="00071DE2" w:rsidRDefault="000502B7" w:rsidP="008C3452">
      <w:pPr>
        <w:spacing w:line="420" w:lineRule="exact"/>
        <w:ind w:left="1" w:firstLine="600"/>
        <w:rPr>
          <w:sz w:val="24"/>
        </w:rPr>
      </w:pPr>
      <w:r w:rsidRPr="00071DE2">
        <w:rPr>
          <w:sz w:val="24"/>
        </w:rPr>
        <w:t>2</w:t>
      </w:r>
      <w:r w:rsidRPr="00071DE2">
        <w:rPr>
          <w:rFonts w:hint="eastAsia"/>
          <w:sz w:val="24"/>
        </w:rPr>
        <w:t>、甲方定期对乙方进行安全、消防等检查，具体时间和次数由甲方决定。凡检查中发现有不安全因素，甲方有权向乙方下发整改通知书或者警告信，并监督乙方整改落实。</w:t>
      </w:r>
    </w:p>
    <w:p w:rsidR="000502B7" w:rsidRPr="00071DE2" w:rsidRDefault="000502B7" w:rsidP="008C3452">
      <w:pPr>
        <w:spacing w:line="420" w:lineRule="exact"/>
        <w:ind w:left="1" w:firstLine="600"/>
        <w:rPr>
          <w:sz w:val="24"/>
        </w:rPr>
      </w:pPr>
      <w:r w:rsidRPr="00071DE2">
        <w:rPr>
          <w:sz w:val="24"/>
        </w:rPr>
        <w:t>3</w:t>
      </w:r>
      <w:r w:rsidRPr="00071DE2">
        <w:rPr>
          <w:rFonts w:hint="eastAsia"/>
          <w:sz w:val="24"/>
        </w:rPr>
        <w:t>、甲方对乙方承租的房屋进行定期检查和正常的维修，确保安全。乙方对消防器械进行定期检查和修理，并完善消防设施。</w:t>
      </w:r>
    </w:p>
    <w:p w:rsidR="000502B7" w:rsidRPr="00071DE2" w:rsidRDefault="000502B7" w:rsidP="008C3452">
      <w:pPr>
        <w:spacing w:line="420" w:lineRule="exact"/>
        <w:ind w:left="1" w:firstLine="600"/>
        <w:rPr>
          <w:sz w:val="24"/>
        </w:rPr>
      </w:pPr>
      <w:r w:rsidRPr="00071DE2">
        <w:rPr>
          <w:sz w:val="24"/>
        </w:rPr>
        <w:t>4</w:t>
      </w:r>
      <w:r w:rsidRPr="00071DE2">
        <w:rPr>
          <w:rFonts w:hint="eastAsia"/>
          <w:sz w:val="24"/>
        </w:rPr>
        <w:t>、在乙方发生事故时，甲方积极予以处理，最大程度地确保师生们的生命安全和财产安全，稳定教学秩序。</w:t>
      </w:r>
    </w:p>
    <w:p w:rsidR="000502B7" w:rsidRPr="00071DE2" w:rsidRDefault="000502B7" w:rsidP="008C3452">
      <w:pPr>
        <w:spacing w:line="420" w:lineRule="exact"/>
        <w:ind w:left="1" w:firstLine="600"/>
        <w:rPr>
          <w:sz w:val="24"/>
        </w:rPr>
      </w:pPr>
      <w:r w:rsidRPr="00071DE2">
        <w:rPr>
          <w:sz w:val="24"/>
        </w:rPr>
        <w:t>5</w:t>
      </w:r>
      <w:r w:rsidRPr="00071DE2">
        <w:rPr>
          <w:rFonts w:hint="eastAsia"/>
          <w:sz w:val="24"/>
        </w:rPr>
        <w:t>、甲方对乙方的违法行为和违反学校规章制度的行为有权进行警告、罚款处罚，若乙方收到甲方整改通知书或警告信三次以上的，或发生不安全行为或事故超过三次的（包括三次），甲方有权解除租赁合同，或者于合约期满后取消乙方的优先续租资格，因此而产生的甲方一切损失，由乙方赔偿。乙方行为造成甲方财产及甲方工作人员和学生人身、财产受到侵害的，乙方应当负赔偿责任。</w:t>
      </w:r>
    </w:p>
    <w:p w:rsidR="000502B7" w:rsidRPr="00071DE2" w:rsidRDefault="000502B7" w:rsidP="008C3452">
      <w:pPr>
        <w:spacing w:line="420" w:lineRule="exact"/>
        <w:ind w:left="1" w:firstLine="600"/>
        <w:rPr>
          <w:sz w:val="24"/>
        </w:rPr>
      </w:pPr>
      <w:r w:rsidRPr="00071DE2">
        <w:rPr>
          <w:rFonts w:hint="eastAsia"/>
          <w:sz w:val="24"/>
        </w:rPr>
        <w:t>二、乙方应承担的任务和职责：</w:t>
      </w:r>
    </w:p>
    <w:p w:rsidR="000502B7" w:rsidRPr="00071DE2" w:rsidRDefault="000502B7" w:rsidP="008C3452">
      <w:pPr>
        <w:spacing w:line="420" w:lineRule="exact"/>
        <w:ind w:left="1" w:firstLine="600"/>
        <w:rPr>
          <w:sz w:val="24"/>
        </w:rPr>
      </w:pPr>
      <w:r w:rsidRPr="00071DE2">
        <w:rPr>
          <w:sz w:val="24"/>
        </w:rPr>
        <w:t>1</w:t>
      </w:r>
      <w:r w:rsidRPr="00071DE2">
        <w:rPr>
          <w:rFonts w:hint="eastAsia"/>
          <w:sz w:val="24"/>
        </w:rPr>
        <w:t>、乙方要重视安全消防工作，依据自主经营的实际情况，制订切实可行的安全卫生管理方案，并付诸实施。</w:t>
      </w:r>
    </w:p>
    <w:p w:rsidR="000502B7" w:rsidRPr="00071DE2" w:rsidRDefault="000502B7" w:rsidP="008C3452">
      <w:pPr>
        <w:spacing w:line="420" w:lineRule="exact"/>
        <w:ind w:left="1" w:firstLine="600"/>
        <w:rPr>
          <w:sz w:val="24"/>
        </w:rPr>
      </w:pPr>
      <w:r w:rsidRPr="00071DE2">
        <w:rPr>
          <w:sz w:val="24"/>
        </w:rPr>
        <w:t>2</w:t>
      </w:r>
      <w:r w:rsidRPr="00071DE2">
        <w:rPr>
          <w:rFonts w:hint="eastAsia"/>
          <w:sz w:val="24"/>
        </w:rPr>
        <w:t>、乙方要加强自身的安全防范学习，参加群众性治安防范活动，使员工能掌握基本的消防设备操作和安全自防措施。对于甲方开展的安全教育活动和举行的消防安全会议，乙方在接到通知后应派员参加，乙方不参加的，甲方有权向乙方发出警告信。</w:t>
      </w:r>
    </w:p>
    <w:p w:rsidR="000502B7" w:rsidRPr="00071DE2" w:rsidRDefault="000502B7" w:rsidP="008C3452">
      <w:pPr>
        <w:spacing w:line="420" w:lineRule="exact"/>
        <w:ind w:left="1" w:firstLine="600"/>
        <w:rPr>
          <w:sz w:val="24"/>
        </w:rPr>
      </w:pPr>
      <w:r w:rsidRPr="00071DE2">
        <w:rPr>
          <w:sz w:val="24"/>
        </w:rPr>
        <w:t>3</w:t>
      </w:r>
      <w:r w:rsidRPr="00071DE2">
        <w:rPr>
          <w:rFonts w:hint="eastAsia"/>
          <w:sz w:val="24"/>
        </w:rPr>
        <w:t>、乙方负责保管好消防设备及器材（根据甲方要求自购配置），任何人不得随意变更、损坏或移作他用，如有遗失、损坏或无故使用的，由乙方自行出资配备、修复、换液。</w:t>
      </w:r>
    </w:p>
    <w:p w:rsidR="000502B7" w:rsidRPr="00071DE2" w:rsidRDefault="000502B7" w:rsidP="008C3452">
      <w:pPr>
        <w:spacing w:line="420" w:lineRule="exact"/>
        <w:ind w:left="1" w:firstLine="600"/>
        <w:rPr>
          <w:sz w:val="24"/>
        </w:rPr>
      </w:pPr>
      <w:r w:rsidRPr="00071DE2">
        <w:rPr>
          <w:sz w:val="24"/>
        </w:rPr>
        <w:t>4</w:t>
      </w:r>
      <w:r w:rsidRPr="00071DE2">
        <w:rPr>
          <w:rFonts w:hint="eastAsia"/>
          <w:sz w:val="24"/>
        </w:rPr>
        <w:t>、乙方应保证自备的设备、设施和其他工具的安全性，乙方设备、设施和其他工具造成人员伤害的，乙方应承担赔偿责任，情况紧急的，甲方也可自主决定先行垫付一定资金，并于事后向乙方追偿。</w:t>
      </w:r>
    </w:p>
    <w:p w:rsidR="000502B7" w:rsidRPr="00071DE2" w:rsidRDefault="000502B7" w:rsidP="008C3452">
      <w:pPr>
        <w:spacing w:line="420" w:lineRule="exact"/>
        <w:ind w:left="1" w:firstLine="600"/>
        <w:rPr>
          <w:sz w:val="24"/>
        </w:rPr>
      </w:pPr>
      <w:r w:rsidRPr="00071DE2">
        <w:rPr>
          <w:sz w:val="24"/>
        </w:rPr>
        <w:t>5</w:t>
      </w:r>
      <w:r w:rsidRPr="00071DE2">
        <w:rPr>
          <w:rFonts w:hint="eastAsia"/>
          <w:sz w:val="24"/>
        </w:rPr>
        <w:t>．乙方在接到甲方的整改通知书后，应按通知内容、要求、时间进行整改，消除安全隐患，并将整改的情况，及时反馈给甲方。乙方逾期不整改的，甲方有权解除合同或取消乙方的优先租赁资格，因此而产生的甲方一切损失，由乙方赔偿。</w:t>
      </w:r>
    </w:p>
    <w:p w:rsidR="000502B7" w:rsidRPr="00071DE2" w:rsidRDefault="000502B7" w:rsidP="008C3452">
      <w:pPr>
        <w:spacing w:line="420" w:lineRule="exact"/>
        <w:ind w:left="1" w:firstLine="600"/>
        <w:rPr>
          <w:sz w:val="24"/>
        </w:rPr>
      </w:pPr>
      <w:r w:rsidRPr="00071DE2">
        <w:rPr>
          <w:rFonts w:hint="eastAsia"/>
          <w:sz w:val="24"/>
        </w:rPr>
        <w:t>本《责任书》属于甲方与乙方签订的租赁合同或经营承包合同的附件，在消防安全方面，本《责任书》若与租赁合同或承包经营合同发生冲突，以本《责任书》为准。对本《责任书》产生纠纷的，应当向甲方法人所在地人民法院提起诉讼。本《责任书》一式两份，甲乙双方各执一份，自甲乙双方签字之日起成立生效。</w:t>
      </w:r>
    </w:p>
    <w:p w:rsidR="000502B7" w:rsidRPr="00071DE2" w:rsidRDefault="000502B7" w:rsidP="008C3452">
      <w:pPr>
        <w:spacing w:line="420" w:lineRule="exact"/>
        <w:ind w:left="1" w:firstLine="600"/>
        <w:rPr>
          <w:sz w:val="24"/>
        </w:rPr>
      </w:pPr>
    </w:p>
    <w:p w:rsidR="000502B7" w:rsidRPr="00071DE2" w:rsidRDefault="000502B7" w:rsidP="008C3452">
      <w:pPr>
        <w:spacing w:line="420" w:lineRule="exact"/>
        <w:ind w:left="1" w:firstLine="600"/>
        <w:rPr>
          <w:sz w:val="24"/>
        </w:rPr>
      </w:pPr>
    </w:p>
    <w:p w:rsidR="000502B7" w:rsidRPr="00071DE2" w:rsidRDefault="000502B7" w:rsidP="008C3452">
      <w:pPr>
        <w:spacing w:line="420" w:lineRule="exact"/>
        <w:ind w:left="1" w:firstLine="600"/>
        <w:rPr>
          <w:sz w:val="24"/>
        </w:rPr>
      </w:pPr>
    </w:p>
    <w:p w:rsidR="000502B7" w:rsidRPr="00071DE2" w:rsidRDefault="000502B7" w:rsidP="008C3452">
      <w:pPr>
        <w:spacing w:line="420" w:lineRule="exact"/>
        <w:ind w:left="1" w:firstLine="600"/>
        <w:rPr>
          <w:sz w:val="24"/>
        </w:rPr>
      </w:pPr>
    </w:p>
    <w:p w:rsidR="000502B7" w:rsidRPr="00071DE2" w:rsidRDefault="000502B7" w:rsidP="008C3452">
      <w:pPr>
        <w:spacing w:line="420" w:lineRule="exact"/>
        <w:ind w:left="1" w:firstLine="600"/>
        <w:rPr>
          <w:sz w:val="24"/>
        </w:rPr>
      </w:pPr>
      <w:r w:rsidRPr="00071DE2">
        <w:rPr>
          <w:rFonts w:hint="eastAsia"/>
          <w:sz w:val="24"/>
        </w:rPr>
        <w:t>甲</w:t>
      </w:r>
      <w:r w:rsidRPr="00071DE2">
        <w:rPr>
          <w:sz w:val="24"/>
        </w:rPr>
        <w:t xml:space="preserve">  </w:t>
      </w:r>
      <w:r w:rsidRPr="00071DE2">
        <w:rPr>
          <w:rFonts w:hint="eastAsia"/>
          <w:sz w:val="24"/>
        </w:rPr>
        <w:t>方（盖章）：</w:t>
      </w:r>
      <w:r w:rsidRPr="00071DE2">
        <w:rPr>
          <w:sz w:val="24"/>
        </w:rPr>
        <w:t xml:space="preserve">                        </w:t>
      </w:r>
      <w:r w:rsidRPr="00071DE2">
        <w:rPr>
          <w:rFonts w:hint="eastAsia"/>
          <w:sz w:val="24"/>
        </w:rPr>
        <w:t>乙</w:t>
      </w:r>
      <w:r w:rsidRPr="00071DE2">
        <w:rPr>
          <w:sz w:val="24"/>
        </w:rPr>
        <w:t xml:space="preserve">  </w:t>
      </w:r>
      <w:r w:rsidRPr="00071DE2">
        <w:rPr>
          <w:rFonts w:hint="eastAsia"/>
          <w:sz w:val="24"/>
        </w:rPr>
        <w:t>方（盖章）：</w:t>
      </w:r>
    </w:p>
    <w:p w:rsidR="000502B7" w:rsidRPr="00071DE2" w:rsidRDefault="000502B7" w:rsidP="008C3452">
      <w:pPr>
        <w:spacing w:line="420" w:lineRule="exact"/>
        <w:ind w:left="1" w:firstLine="600"/>
        <w:rPr>
          <w:sz w:val="24"/>
        </w:rPr>
      </w:pPr>
    </w:p>
    <w:p w:rsidR="000502B7" w:rsidRPr="00071DE2" w:rsidRDefault="000502B7" w:rsidP="008C3452">
      <w:pPr>
        <w:spacing w:line="420" w:lineRule="exact"/>
        <w:ind w:left="1" w:firstLine="600"/>
        <w:rPr>
          <w:sz w:val="24"/>
        </w:rPr>
      </w:pPr>
    </w:p>
    <w:p w:rsidR="000502B7" w:rsidRPr="00071DE2" w:rsidRDefault="000502B7" w:rsidP="008C3452">
      <w:pPr>
        <w:spacing w:line="420" w:lineRule="exact"/>
        <w:ind w:left="1" w:firstLine="600"/>
        <w:rPr>
          <w:sz w:val="24"/>
        </w:rPr>
      </w:pPr>
      <w:r w:rsidRPr="00071DE2">
        <w:rPr>
          <w:rFonts w:hint="eastAsia"/>
          <w:sz w:val="24"/>
        </w:rPr>
        <w:t>负责人（签名）：</w:t>
      </w:r>
      <w:r w:rsidRPr="00071DE2">
        <w:rPr>
          <w:sz w:val="24"/>
        </w:rPr>
        <w:t xml:space="preserve">                        </w:t>
      </w:r>
      <w:r w:rsidRPr="00071DE2">
        <w:rPr>
          <w:rFonts w:hint="eastAsia"/>
          <w:sz w:val="24"/>
        </w:rPr>
        <w:t>负责人（签名）：</w:t>
      </w:r>
    </w:p>
    <w:p w:rsidR="000502B7" w:rsidRPr="00071DE2" w:rsidRDefault="000502B7" w:rsidP="008C3452">
      <w:pPr>
        <w:spacing w:line="420" w:lineRule="exact"/>
        <w:ind w:left="1" w:firstLine="600"/>
        <w:rPr>
          <w:sz w:val="24"/>
        </w:rPr>
      </w:pPr>
    </w:p>
    <w:p w:rsidR="000502B7" w:rsidRPr="00071DE2" w:rsidRDefault="000502B7" w:rsidP="008C3452">
      <w:pPr>
        <w:spacing w:line="420" w:lineRule="exact"/>
        <w:ind w:left="1" w:firstLine="600"/>
        <w:rPr>
          <w:sz w:val="24"/>
        </w:rPr>
      </w:pPr>
      <w:r w:rsidRPr="00071DE2">
        <w:rPr>
          <w:rFonts w:hint="eastAsia"/>
          <w:sz w:val="24"/>
        </w:rPr>
        <w:t>年</w:t>
      </w:r>
      <w:r w:rsidRPr="00071DE2">
        <w:rPr>
          <w:sz w:val="24"/>
        </w:rPr>
        <w:t xml:space="preserve">    </w:t>
      </w:r>
      <w:r w:rsidRPr="00071DE2">
        <w:rPr>
          <w:rFonts w:hint="eastAsia"/>
          <w:sz w:val="24"/>
        </w:rPr>
        <w:t>月</w:t>
      </w:r>
      <w:r w:rsidRPr="00071DE2">
        <w:rPr>
          <w:sz w:val="24"/>
        </w:rPr>
        <w:t xml:space="preserve">    </w:t>
      </w:r>
      <w:r w:rsidRPr="00071DE2">
        <w:rPr>
          <w:rFonts w:hint="eastAsia"/>
          <w:sz w:val="24"/>
        </w:rPr>
        <w:t>日</w:t>
      </w:r>
      <w:r w:rsidRPr="00071DE2">
        <w:rPr>
          <w:sz w:val="24"/>
        </w:rPr>
        <w:t xml:space="preserve">                         </w:t>
      </w:r>
      <w:r w:rsidRPr="00071DE2">
        <w:rPr>
          <w:rFonts w:hint="eastAsia"/>
          <w:sz w:val="24"/>
        </w:rPr>
        <w:t>年</w:t>
      </w:r>
      <w:r w:rsidRPr="00071DE2">
        <w:rPr>
          <w:sz w:val="24"/>
        </w:rPr>
        <w:t xml:space="preserve">     </w:t>
      </w:r>
      <w:r w:rsidRPr="00071DE2">
        <w:rPr>
          <w:rFonts w:hint="eastAsia"/>
          <w:sz w:val="24"/>
        </w:rPr>
        <w:t>月</w:t>
      </w:r>
      <w:r w:rsidRPr="00071DE2">
        <w:rPr>
          <w:sz w:val="24"/>
        </w:rPr>
        <w:t xml:space="preserve">     </w:t>
      </w:r>
      <w:r w:rsidRPr="00071DE2">
        <w:rPr>
          <w:rFonts w:hint="eastAsia"/>
          <w:sz w:val="24"/>
        </w:rPr>
        <w:t>日</w:t>
      </w:r>
    </w:p>
    <w:p w:rsidR="000502B7" w:rsidRPr="00071DE2" w:rsidRDefault="000502B7" w:rsidP="008C3452">
      <w:pPr>
        <w:pStyle w:val="PlainText"/>
        <w:spacing w:line="800" w:lineRule="exact"/>
        <w:ind w:firstLineChars="600" w:firstLine="2168"/>
        <w:rPr>
          <w:rFonts w:ascii="仿宋_GB2312" w:eastAsia="仿宋_GB2312" w:hAnsi="宋体"/>
          <w:b/>
          <w:sz w:val="36"/>
          <w:szCs w:val="36"/>
        </w:rPr>
      </w:pPr>
    </w:p>
    <w:p w:rsidR="000502B7" w:rsidRPr="00071DE2" w:rsidRDefault="000502B7" w:rsidP="008C3452">
      <w:pPr>
        <w:pStyle w:val="PlainText"/>
        <w:spacing w:line="800" w:lineRule="exact"/>
        <w:ind w:firstLineChars="600" w:firstLine="2168"/>
        <w:rPr>
          <w:rFonts w:ascii="仿宋_GB2312" w:eastAsia="仿宋_GB2312" w:hAnsi="宋体"/>
          <w:b/>
          <w:sz w:val="36"/>
          <w:szCs w:val="36"/>
        </w:rPr>
      </w:pPr>
    </w:p>
    <w:p w:rsidR="000502B7" w:rsidRPr="00071DE2" w:rsidRDefault="000502B7" w:rsidP="008C3452">
      <w:pPr>
        <w:pStyle w:val="PlainText"/>
        <w:spacing w:line="800" w:lineRule="exact"/>
        <w:ind w:firstLineChars="600" w:firstLine="2168"/>
        <w:rPr>
          <w:rFonts w:ascii="仿宋_GB2312" w:eastAsia="仿宋_GB2312" w:hAnsi="宋体"/>
          <w:b/>
          <w:sz w:val="36"/>
          <w:szCs w:val="36"/>
        </w:rPr>
      </w:pPr>
    </w:p>
    <w:p w:rsidR="000502B7" w:rsidRPr="00071DE2" w:rsidRDefault="000502B7" w:rsidP="008C3452">
      <w:pPr>
        <w:pStyle w:val="PlainText"/>
        <w:spacing w:line="800" w:lineRule="exact"/>
        <w:ind w:firstLineChars="600" w:firstLine="2168"/>
        <w:rPr>
          <w:rFonts w:ascii="仿宋_GB2312" w:eastAsia="仿宋_GB2312" w:hAnsi="宋体"/>
          <w:b/>
          <w:sz w:val="36"/>
          <w:szCs w:val="36"/>
        </w:rPr>
      </w:pPr>
    </w:p>
    <w:p w:rsidR="000502B7" w:rsidRPr="00071DE2" w:rsidRDefault="000502B7" w:rsidP="008C3452">
      <w:pPr>
        <w:pStyle w:val="PlainText"/>
        <w:spacing w:line="800" w:lineRule="exact"/>
        <w:ind w:firstLineChars="600" w:firstLine="2168"/>
        <w:rPr>
          <w:rFonts w:ascii="仿宋_GB2312" w:eastAsia="仿宋_GB2312" w:hAnsi="宋体"/>
          <w:b/>
          <w:sz w:val="36"/>
          <w:szCs w:val="36"/>
        </w:rPr>
      </w:pPr>
    </w:p>
    <w:p w:rsidR="000502B7" w:rsidRPr="00071DE2" w:rsidRDefault="000502B7" w:rsidP="008C3452">
      <w:pPr>
        <w:pStyle w:val="PlainText"/>
        <w:spacing w:line="800" w:lineRule="exact"/>
        <w:ind w:firstLineChars="600" w:firstLine="2168"/>
        <w:rPr>
          <w:rFonts w:ascii="仿宋_GB2312" w:eastAsia="仿宋_GB2312" w:hAnsi="宋体"/>
          <w:b/>
          <w:sz w:val="36"/>
          <w:szCs w:val="36"/>
        </w:rPr>
      </w:pPr>
    </w:p>
    <w:p w:rsidR="000502B7" w:rsidRPr="00071DE2" w:rsidRDefault="000502B7" w:rsidP="008C3452">
      <w:pPr>
        <w:pStyle w:val="PlainText"/>
        <w:spacing w:line="800" w:lineRule="exact"/>
        <w:ind w:firstLineChars="600" w:firstLine="2168"/>
        <w:rPr>
          <w:rFonts w:ascii="仿宋_GB2312" w:eastAsia="仿宋_GB2312" w:hAnsi="宋体"/>
          <w:b/>
          <w:sz w:val="36"/>
          <w:szCs w:val="36"/>
        </w:rPr>
      </w:pPr>
    </w:p>
    <w:p w:rsidR="000502B7" w:rsidRPr="00071DE2" w:rsidRDefault="000502B7" w:rsidP="008C3452">
      <w:pPr>
        <w:pStyle w:val="Heading1"/>
        <w:ind w:firstLine="1260"/>
      </w:pPr>
      <w:bookmarkStart w:id="20" w:name="_Toc443658521"/>
      <w:r w:rsidRPr="00071DE2">
        <w:rPr>
          <w:rFonts w:hint="eastAsia"/>
        </w:rPr>
        <w:t>第五部分</w:t>
      </w:r>
      <w:r w:rsidRPr="00071DE2">
        <w:t xml:space="preserve">  </w:t>
      </w:r>
      <w:r w:rsidRPr="00071DE2">
        <w:rPr>
          <w:rFonts w:hint="eastAsia"/>
        </w:rPr>
        <w:t>评标办法及标准</w:t>
      </w:r>
      <w:bookmarkEnd w:id="20"/>
    </w:p>
    <w:p w:rsidR="000502B7" w:rsidRPr="00071DE2" w:rsidRDefault="000502B7" w:rsidP="008C3452">
      <w:pPr>
        <w:spacing w:line="360" w:lineRule="auto"/>
        <w:ind w:firstLineChars="200" w:firstLine="480"/>
        <w:jc w:val="left"/>
        <w:rPr>
          <w:rFonts w:ascii="宋体" w:cs="Arial"/>
          <w:bCs/>
          <w:kern w:val="0"/>
          <w:sz w:val="24"/>
        </w:rPr>
      </w:pPr>
      <w:r w:rsidRPr="00071DE2">
        <w:rPr>
          <w:rFonts w:ascii="宋体" w:hAnsi="宋体"/>
          <w:sz w:val="24"/>
        </w:rPr>
        <w:t>1.</w:t>
      </w:r>
      <w:r w:rsidRPr="00071DE2">
        <w:rPr>
          <w:rFonts w:ascii="宋体" w:hAnsi="宋体" w:hint="eastAsia"/>
          <w:sz w:val="24"/>
        </w:rPr>
        <w:t>评分方法：本次评标将采用综合评分法，即在最大限度满足招标文件实质性要求前提下，由评标委员会对投标人经营能力、从业经历、管理服务方案等方面进行综合评审。</w:t>
      </w:r>
      <w:r w:rsidRPr="00071DE2">
        <w:rPr>
          <w:rFonts w:ascii="宋体" w:hAnsi="宋体" w:cs="Arial" w:hint="eastAsia"/>
          <w:bCs/>
          <w:kern w:val="0"/>
          <w:sz w:val="24"/>
        </w:rPr>
        <w:t>经各评委独立打分，先评技术分，再进行商务报价和评分，最后按总得分从高到低顺序推荐确定中标候选人；有效投标人不足三家的，由采购人重新组织招标或按有关规定实施。</w:t>
      </w:r>
    </w:p>
    <w:p w:rsidR="000502B7" w:rsidRPr="00071DE2" w:rsidRDefault="000502B7" w:rsidP="008C3452">
      <w:pPr>
        <w:spacing w:line="440" w:lineRule="exact"/>
        <w:ind w:firstLineChars="200" w:firstLine="480"/>
        <w:rPr>
          <w:rFonts w:ascii="宋体" w:cs="Arial"/>
          <w:bCs/>
          <w:kern w:val="0"/>
          <w:sz w:val="24"/>
        </w:rPr>
      </w:pPr>
      <w:r w:rsidRPr="00071DE2">
        <w:rPr>
          <w:rFonts w:ascii="宋体" w:hAnsi="宋体"/>
          <w:sz w:val="24"/>
        </w:rPr>
        <w:t>2.</w:t>
      </w:r>
      <w:r w:rsidRPr="00071DE2">
        <w:rPr>
          <w:rFonts w:ascii="宋体" w:hAnsi="宋体" w:hint="eastAsia"/>
          <w:sz w:val="24"/>
        </w:rPr>
        <w:t>总分（</w:t>
      </w:r>
      <w:r w:rsidRPr="00071DE2">
        <w:rPr>
          <w:rFonts w:ascii="宋体" w:hAnsi="宋体"/>
          <w:sz w:val="24"/>
        </w:rPr>
        <w:t>100</w:t>
      </w:r>
      <w:r w:rsidRPr="00071DE2">
        <w:rPr>
          <w:rFonts w:ascii="宋体" w:hAnsi="宋体" w:hint="eastAsia"/>
          <w:sz w:val="24"/>
        </w:rPr>
        <w:t>）</w:t>
      </w:r>
      <w:r w:rsidRPr="00071DE2">
        <w:rPr>
          <w:rFonts w:ascii="宋体" w:hAnsi="宋体"/>
          <w:sz w:val="24"/>
        </w:rPr>
        <w:t>=</w:t>
      </w:r>
      <w:r w:rsidRPr="00071DE2">
        <w:rPr>
          <w:rFonts w:ascii="宋体" w:hAnsi="宋体" w:hint="eastAsia"/>
          <w:sz w:val="24"/>
        </w:rPr>
        <w:t>技术分（</w:t>
      </w:r>
      <w:r w:rsidRPr="00071DE2">
        <w:rPr>
          <w:rFonts w:ascii="宋体" w:hAnsi="宋体"/>
          <w:sz w:val="24"/>
        </w:rPr>
        <w:t>30</w:t>
      </w:r>
      <w:r w:rsidRPr="00071DE2">
        <w:rPr>
          <w:rFonts w:ascii="宋体" w:hAnsi="宋体" w:hint="eastAsia"/>
          <w:sz w:val="24"/>
        </w:rPr>
        <w:t>分）</w:t>
      </w:r>
      <w:r w:rsidRPr="00071DE2">
        <w:rPr>
          <w:rFonts w:ascii="宋体" w:hAnsi="宋体"/>
          <w:sz w:val="24"/>
        </w:rPr>
        <w:t>+</w:t>
      </w:r>
      <w:r w:rsidRPr="00071DE2">
        <w:rPr>
          <w:rFonts w:ascii="宋体" w:hAnsi="宋体" w:hint="eastAsia"/>
          <w:sz w:val="24"/>
        </w:rPr>
        <w:t>商务报价分（</w:t>
      </w:r>
      <w:r w:rsidRPr="00071DE2">
        <w:rPr>
          <w:rFonts w:ascii="宋体" w:hAnsi="宋体"/>
          <w:sz w:val="24"/>
        </w:rPr>
        <w:t>70</w:t>
      </w:r>
      <w:r w:rsidRPr="00071DE2">
        <w:rPr>
          <w:rFonts w:ascii="宋体" w:hAnsi="宋体" w:hint="eastAsia"/>
          <w:sz w:val="24"/>
        </w:rPr>
        <w:t>分）。按总分得分情况，得分最高的为中标候选人。总分相同者，按按中标办法确定中标候选人。评分因素、分值及评分标准详见《评分细则》。</w:t>
      </w:r>
      <w:r w:rsidRPr="00071DE2">
        <w:rPr>
          <w:rFonts w:ascii="宋体" w:hAnsi="宋体" w:cs="Arial" w:hint="eastAsia"/>
          <w:bCs/>
          <w:kern w:val="0"/>
          <w:sz w:val="24"/>
        </w:rPr>
        <w:t>（本次评标评委由</w:t>
      </w:r>
      <w:r w:rsidRPr="00071DE2">
        <w:rPr>
          <w:rFonts w:ascii="宋体" w:hAnsi="宋体" w:cs="Arial"/>
          <w:bCs/>
          <w:kern w:val="0"/>
          <w:sz w:val="24"/>
        </w:rPr>
        <w:t>3</w:t>
      </w:r>
      <w:r w:rsidRPr="00071DE2">
        <w:rPr>
          <w:rFonts w:ascii="宋体" w:hAnsi="宋体" w:cs="Arial" w:hint="eastAsia"/>
          <w:bCs/>
          <w:kern w:val="0"/>
          <w:sz w:val="24"/>
        </w:rPr>
        <w:t>人或</w:t>
      </w:r>
      <w:r w:rsidRPr="00071DE2">
        <w:rPr>
          <w:rFonts w:ascii="宋体" w:hAnsi="宋体" w:cs="Arial"/>
          <w:bCs/>
          <w:kern w:val="0"/>
          <w:sz w:val="24"/>
        </w:rPr>
        <w:t>3</w:t>
      </w:r>
      <w:r w:rsidRPr="00071DE2">
        <w:rPr>
          <w:rFonts w:ascii="宋体" w:hAnsi="宋体" w:cs="Arial" w:hint="eastAsia"/>
          <w:bCs/>
          <w:kern w:val="0"/>
          <w:sz w:val="24"/>
        </w:rPr>
        <w:t>人以上单数组成，</w:t>
      </w:r>
      <w:r w:rsidRPr="00071DE2">
        <w:rPr>
          <w:rFonts w:ascii="宋体" w:hAnsi="宋体" w:hint="eastAsia"/>
          <w:sz w:val="24"/>
        </w:rPr>
        <w:t>打分保留一位小数，</w:t>
      </w:r>
      <w:r w:rsidRPr="00071DE2">
        <w:rPr>
          <w:rFonts w:ascii="宋体" w:hAnsi="宋体" w:cs="Arial" w:hint="eastAsia"/>
          <w:bCs/>
          <w:kern w:val="0"/>
          <w:sz w:val="24"/>
        </w:rPr>
        <w:t>平均值保留小数</w:t>
      </w:r>
      <w:r w:rsidRPr="00071DE2">
        <w:rPr>
          <w:rFonts w:ascii="宋体" w:hAnsi="宋体" w:cs="Arial"/>
          <w:bCs/>
          <w:kern w:val="0"/>
          <w:sz w:val="24"/>
        </w:rPr>
        <w:t>2</w:t>
      </w:r>
      <w:r w:rsidRPr="00071DE2">
        <w:rPr>
          <w:rFonts w:ascii="宋体" w:hAnsi="宋体" w:cs="Arial" w:hint="eastAsia"/>
          <w:bCs/>
          <w:kern w:val="0"/>
          <w:sz w:val="24"/>
        </w:rPr>
        <w:t>位）</w:t>
      </w:r>
    </w:p>
    <w:p w:rsidR="000502B7" w:rsidRPr="00071DE2" w:rsidRDefault="000502B7" w:rsidP="008C3452">
      <w:pPr>
        <w:snapToGrid w:val="0"/>
        <w:spacing w:line="360" w:lineRule="exact"/>
        <w:ind w:firstLineChars="196" w:firstLine="472"/>
        <w:rPr>
          <w:rFonts w:ascii="仿宋_GB2312" w:eastAsia="仿宋_GB2312" w:hAnsi="宋体"/>
          <w:b/>
          <w:sz w:val="24"/>
        </w:rPr>
      </w:pPr>
      <w:r w:rsidRPr="00071DE2">
        <w:rPr>
          <w:rFonts w:ascii="仿宋_GB2312" w:eastAsia="仿宋_GB2312" w:hAnsi="宋体"/>
          <w:b/>
          <w:sz w:val="24"/>
        </w:rPr>
        <w:t>2.1</w:t>
      </w:r>
      <w:r w:rsidRPr="00071DE2">
        <w:rPr>
          <w:rFonts w:ascii="仿宋_GB2312" w:eastAsia="仿宋_GB2312" w:hAnsi="宋体" w:hint="eastAsia"/>
          <w:b/>
          <w:sz w:val="24"/>
        </w:rPr>
        <w:t>技术分</w:t>
      </w:r>
      <w:r w:rsidRPr="00071DE2">
        <w:rPr>
          <w:rFonts w:ascii="仿宋_GB2312" w:eastAsia="仿宋_GB2312" w:hAnsi="宋体"/>
          <w:b/>
          <w:sz w:val="24"/>
        </w:rPr>
        <w:t>(30</w:t>
      </w:r>
      <w:r w:rsidRPr="00071DE2">
        <w:rPr>
          <w:rFonts w:ascii="仿宋_GB2312" w:eastAsia="仿宋_GB2312" w:hAnsi="宋体" w:hint="eastAsia"/>
          <w:b/>
          <w:sz w:val="24"/>
        </w:rPr>
        <w:t>分</w:t>
      </w:r>
      <w:r w:rsidRPr="00071DE2">
        <w:rPr>
          <w:rFonts w:ascii="仿宋_GB2312" w:eastAsia="仿宋_GB2312" w:hAnsi="宋体"/>
          <w:b/>
          <w:sz w:val="24"/>
        </w:rPr>
        <w:t>)</w:t>
      </w:r>
      <w:r w:rsidRPr="00071DE2">
        <w:rPr>
          <w:rFonts w:ascii="仿宋_GB2312" w:eastAsia="仿宋_GB2312" w:hAnsi="宋体" w:hint="eastAsia"/>
          <w:b/>
          <w:sz w:val="24"/>
        </w:rPr>
        <w:t>：</w:t>
      </w:r>
    </w:p>
    <w:tbl>
      <w:tblPr>
        <w:tblW w:w="8928" w:type="dxa"/>
        <w:tblLook w:val="00A0"/>
      </w:tblPr>
      <w:tblGrid>
        <w:gridCol w:w="828"/>
        <w:gridCol w:w="2041"/>
        <w:gridCol w:w="6059"/>
      </w:tblGrid>
      <w:tr w:rsidR="000502B7" w:rsidRPr="00071DE2" w:rsidTr="00880656">
        <w:trPr>
          <w:trHeight w:val="411"/>
        </w:trPr>
        <w:tc>
          <w:tcPr>
            <w:tcW w:w="828" w:type="dxa"/>
            <w:tcBorders>
              <w:top w:val="single" w:sz="4" w:space="0" w:color="auto"/>
              <w:left w:val="single" w:sz="4" w:space="0" w:color="auto"/>
              <w:bottom w:val="single" w:sz="4" w:space="0" w:color="auto"/>
              <w:right w:val="single" w:sz="4" w:space="0" w:color="auto"/>
            </w:tcBorders>
            <w:noWrap/>
            <w:vAlign w:val="center"/>
          </w:tcPr>
          <w:p w:rsidR="000502B7" w:rsidRPr="00071DE2" w:rsidRDefault="000502B7" w:rsidP="00880656">
            <w:pPr>
              <w:jc w:val="center"/>
              <w:rPr>
                <w:rFonts w:ascii="宋体"/>
                <w:bCs/>
                <w:iCs/>
                <w:sz w:val="24"/>
              </w:rPr>
            </w:pPr>
            <w:r w:rsidRPr="00071DE2">
              <w:rPr>
                <w:rFonts w:ascii="宋体" w:hAnsi="宋体" w:hint="eastAsia"/>
                <w:bCs/>
                <w:iCs/>
                <w:sz w:val="24"/>
              </w:rPr>
              <w:t>序号</w:t>
            </w:r>
          </w:p>
        </w:tc>
        <w:tc>
          <w:tcPr>
            <w:tcW w:w="2041" w:type="dxa"/>
            <w:tcBorders>
              <w:top w:val="single" w:sz="4" w:space="0" w:color="auto"/>
              <w:left w:val="nil"/>
              <w:bottom w:val="single" w:sz="4" w:space="0" w:color="auto"/>
              <w:right w:val="single" w:sz="4" w:space="0" w:color="auto"/>
            </w:tcBorders>
            <w:vAlign w:val="center"/>
          </w:tcPr>
          <w:p w:rsidR="000502B7" w:rsidRPr="00071DE2" w:rsidRDefault="000502B7" w:rsidP="00880656">
            <w:pPr>
              <w:rPr>
                <w:rFonts w:ascii="宋体"/>
                <w:bCs/>
                <w:iCs/>
                <w:sz w:val="24"/>
              </w:rPr>
            </w:pPr>
            <w:r w:rsidRPr="00071DE2">
              <w:rPr>
                <w:rFonts w:ascii="宋体" w:hAnsi="宋体" w:hint="eastAsia"/>
                <w:bCs/>
                <w:iCs/>
                <w:sz w:val="24"/>
              </w:rPr>
              <w:t>项目</w:t>
            </w:r>
          </w:p>
        </w:tc>
        <w:tc>
          <w:tcPr>
            <w:tcW w:w="6059" w:type="dxa"/>
            <w:tcBorders>
              <w:top w:val="single" w:sz="4" w:space="0" w:color="auto"/>
              <w:left w:val="nil"/>
              <w:bottom w:val="single" w:sz="4" w:space="0" w:color="auto"/>
              <w:right w:val="single" w:sz="4" w:space="0" w:color="auto"/>
            </w:tcBorders>
            <w:noWrap/>
            <w:vAlign w:val="center"/>
          </w:tcPr>
          <w:p w:rsidR="000502B7" w:rsidRPr="00071DE2" w:rsidRDefault="000502B7" w:rsidP="00880656">
            <w:pPr>
              <w:rPr>
                <w:rFonts w:ascii="宋体"/>
                <w:bCs/>
                <w:iCs/>
                <w:sz w:val="24"/>
              </w:rPr>
            </w:pPr>
            <w:r w:rsidRPr="00071DE2">
              <w:rPr>
                <w:rFonts w:ascii="宋体" w:hAnsi="宋体" w:hint="eastAsia"/>
                <w:bCs/>
                <w:iCs/>
                <w:sz w:val="24"/>
              </w:rPr>
              <w:t>评分内容和标准</w:t>
            </w:r>
          </w:p>
        </w:tc>
      </w:tr>
      <w:tr w:rsidR="000502B7" w:rsidRPr="00071DE2" w:rsidTr="00880656">
        <w:trPr>
          <w:trHeight w:val="738"/>
        </w:trPr>
        <w:tc>
          <w:tcPr>
            <w:tcW w:w="828" w:type="dxa"/>
            <w:tcBorders>
              <w:top w:val="single" w:sz="4" w:space="0" w:color="auto"/>
              <w:left w:val="single" w:sz="4" w:space="0" w:color="auto"/>
              <w:bottom w:val="single" w:sz="4" w:space="0" w:color="auto"/>
              <w:right w:val="single" w:sz="4" w:space="0" w:color="auto"/>
            </w:tcBorders>
            <w:noWrap/>
            <w:vAlign w:val="center"/>
          </w:tcPr>
          <w:p w:rsidR="000502B7" w:rsidRPr="00071DE2" w:rsidRDefault="000502B7" w:rsidP="00880656">
            <w:pPr>
              <w:jc w:val="center"/>
              <w:rPr>
                <w:rFonts w:ascii="宋体"/>
                <w:bCs/>
                <w:iCs/>
                <w:sz w:val="24"/>
              </w:rPr>
            </w:pPr>
            <w:r w:rsidRPr="00071DE2">
              <w:rPr>
                <w:rFonts w:ascii="宋体" w:hAnsi="宋体"/>
                <w:bCs/>
                <w:iCs/>
                <w:sz w:val="24"/>
              </w:rPr>
              <w:t>1</w:t>
            </w:r>
          </w:p>
        </w:tc>
        <w:tc>
          <w:tcPr>
            <w:tcW w:w="2041" w:type="dxa"/>
            <w:tcBorders>
              <w:top w:val="single" w:sz="4" w:space="0" w:color="auto"/>
              <w:left w:val="nil"/>
              <w:bottom w:val="single" w:sz="4" w:space="0" w:color="auto"/>
              <w:right w:val="single" w:sz="4" w:space="0" w:color="auto"/>
            </w:tcBorders>
            <w:vAlign w:val="center"/>
          </w:tcPr>
          <w:p w:rsidR="000502B7" w:rsidRPr="00071DE2" w:rsidRDefault="000502B7" w:rsidP="00880656">
            <w:pPr>
              <w:jc w:val="center"/>
              <w:rPr>
                <w:rFonts w:ascii="宋体"/>
                <w:bCs/>
                <w:iCs/>
                <w:sz w:val="24"/>
              </w:rPr>
            </w:pPr>
            <w:r w:rsidRPr="00071DE2">
              <w:rPr>
                <w:rFonts w:ascii="宋体" w:hAnsi="宋体" w:hint="eastAsia"/>
                <w:bCs/>
                <w:iCs/>
                <w:sz w:val="24"/>
              </w:rPr>
              <w:t>标文制作（</w:t>
            </w:r>
            <w:r w:rsidRPr="00071DE2">
              <w:rPr>
                <w:rFonts w:ascii="宋体" w:hAnsi="宋体"/>
                <w:bCs/>
                <w:iCs/>
                <w:sz w:val="24"/>
              </w:rPr>
              <w:t>3</w:t>
            </w:r>
            <w:r w:rsidRPr="00071DE2">
              <w:rPr>
                <w:rFonts w:ascii="宋体" w:hAnsi="宋体" w:hint="eastAsia"/>
                <w:bCs/>
                <w:iCs/>
                <w:sz w:val="24"/>
              </w:rPr>
              <w:t>分）</w:t>
            </w:r>
          </w:p>
        </w:tc>
        <w:tc>
          <w:tcPr>
            <w:tcW w:w="6059" w:type="dxa"/>
            <w:tcBorders>
              <w:top w:val="single" w:sz="4" w:space="0" w:color="auto"/>
              <w:left w:val="nil"/>
              <w:bottom w:val="single" w:sz="4" w:space="0" w:color="auto"/>
              <w:right w:val="single" w:sz="4" w:space="0" w:color="auto"/>
            </w:tcBorders>
            <w:noWrap/>
            <w:vAlign w:val="center"/>
          </w:tcPr>
          <w:p w:rsidR="000502B7" w:rsidRPr="00071DE2" w:rsidRDefault="000502B7" w:rsidP="00880656">
            <w:pPr>
              <w:rPr>
                <w:rFonts w:ascii="宋体"/>
                <w:b/>
                <w:bCs/>
                <w:iCs/>
                <w:sz w:val="24"/>
              </w:rPr>
            </w:pPr>
            <w:r w:rsidRPr="00071DE2">
              <w:rPr>
                <w:rFonts w:ascii="宋体" w:hAnsi="宋体" w:hint="eastAsia"/>
                <w:sz w:val="24"/>
              </w:rPr>
              <w:t>投标文件按招标文件要求制作，内容规范，表述准确（</w:t>
            </w:r>
            <w:r w:rsidRPr="00071DE2">
              <w:rPr>
                <w:rFonts w:ascii="宋体" w:hAnsi="宋体"/>
                <w:sz w:val="24"/>
              </w:rPr>
              <w:t>5</w:t>
            </w:r>
            <w:r w:rsidRPr="00071DE2">
              <w:rPr>
                <w:rFonts w:ascii="宋体" w:hAnsi="宋体" w:hint="eastAsia"/>
                <w:sz w:val="24"/>
              </w:rPr>
              <w:t>分）。优秀得</w:t>
            </w:r>
            <w:r w:rsidRPr="00071DE2">
              <w:rPr>
                <w:rFonts w:ascii="宋体" w:hAnsi="宋体"/>
                <w:sz w:val="24"/>
              </w:rPr>
              <w:t>3</w:t>
            </w:r>
            <w:r w:rsidRPr="00071DE2">
              <w:rPr>
                <w:rFonts w:ascii="宋体" w:hAnsi="宋体" w:hint="eastAsia"/>
                <w:sz w:val="24"/>
              </w:rPr>
              <w:t>分，良好得</w:t>
            </w:r>
            <w:r w:rsidRPr="00071DE2">
              <w:rPr>
                <w:rFonts w:ascii="宋体" w:hAnsi="宋体"/>
                <w:sz w:val="24"/>
              </w:rPr>
              <w:t>2</w:t>
            </w:r>
            <w:r w:rsidRPr="00071DE2">
              <w:rPr>
                <w:rFonts w:ascii="宋体" w:hAnsi="宋体" w:hint="eastAsia"/>
                <w:sz w:val="24"/>
              </w:rPr>
              <w:t>分，一般得</w:t>
            </w:r>
            <w:r w:rsidRPr="00071DE2">
              <w:rPr>
                <w:rFonts w:ascii="宋体" w:hAnsi="宋体"/>
                <w:sz w:val="24"/>
              </w:rPr>
              <w:t>1</w:t>
            </w:r>
            <w:r w:rsidRPr="00071DE2">
              <w:rPr>
                <w:rFonts w:ascii="宋体" w:hAnsi="宋体" w:hint="eastAsia"/>
                <w:sz w:val="24"/>
              </w:rPr>
              <w:t>分。</w:t>
            </w:r>
          </w:p>
        </w:tc>
      </w:tr>
      <w:tr w:rsidR="000502B7" w:rsidRPr="00071DE2" w:rsidTr="00880656">
        <w:trPr>
          <w:trHeight w:val="1068"/>
        </w:trPr>
        <w:tc>
          <w:tcPr>
            <w:tcW w:w="828" w:type="dxa"/>
            <w:vMerge w:val="restart"/>
            <w:tcBorders>
              <w:top w:val="single" w:sz="4" w:space="0" w:color="auto"/>
              <w:left w:val="single" w:sz="4" w:space="0" w:color="auto"/>
              <w:right w:val="single" w:sz="4" w:space="0" w:color="auto"/>
            </w:tcBorders>
            <w:noWrap/>
            <w:vAlign w:val="center"/>
          </w:tcPr>
          <w:p w:rsidR="000502B7" w:rsidRPr="00071DE2" w:rsidRDefault="000502B7" w:rsidP="00880656">
            <w:pPr>
              <w:jc w:val="center"/>
              <w:rPr>
                <w:rFonts w:ascii="宋体"/>
                <w:bCs/>
                <w:iCs/>
                <w:sz w:val="24"/>
              </w:rPr>
            </w:pPr>
            <w:r w:rsidRPr="00071DE2">
              <w:rPr>
                <w:rFonts w:ascii="宋体" w:hAnsi="宋体"/>
                <w:bCs/>
                <w:iCs/>
                <w:sz w:val="24"/>
              </w:rPr>
              <w:t>2</w:t>
            </w:r>
          </w:p>
        </w:tc>
        <w:tc>
          <w:tcPr>
            <w:tcW w:w="2041" w:type="dxa"/>
            <w:vMerge w:val="restart"/>
            <w:tcBorders>
              <w:top w:val="single" w:sz="4" w:space="0" w:color="auto"/>
              <w:left w:val="nil"/>
              <w:right w:val="single" w:sz="4" w:space="0" w:color="auto"/>
            </w:tcBorders>
            <w:vAlign w:val="center"/>
          </w:tcPr>
          <w:p w:rsidR="000502B7" w:rsidRPr="00071DE2" w:rsidRDefault="000502B7" w:rsidP="00880656">
            <w:pPr>
              <w:spacing w:line="240" w:lineRule="exact"/>
              <w:jc w:val="center"/>
              <w:rPr>
                <w:rFonts w:ascii="宋体"/>
                <w:sz w:val="24"/>
              </w:rPr>
            </w:pPr>
            <w:r w:rsidRPr="00071DE2">
              <w:rPr>
                <w:rFonts w:ascii="宋体" w:hAnsi="宋体" w:hint="eastAsia"/>
                <w:sz w:val="24"/>
              </w:rPr>
              <w:t>从业经历</w:t>
            </w:r>
          </w:p>
          <w:p w:rsidR="000502B7" w:rsidRPr="00071DE2" w:rsidRDefault="000502B7" w:rsidP="00880656">
            <w:pPr>
              <w:spacing w:line="240" w:lineRule="exact"/>
              <w:jc w:val="center"/>
              <w:rPr>
                <w:rFonts w:ascii="宋体"/>
                <w:sz w:val="24"/>
              </w:rPr>
            </w:pPr>
            <w:r w:rsidRPr="00071DE2">
              <w:rPr>
                <w:rFonts w:ascii="宋体" w:hAnsi="宋体"/>
                <w:sz w:val="24"/>
              </w:rPr>
              <w:t>(12</w:t>
            </w:r>
            <w:r w:rsidRPr="00071DE2">
              <w:rPr>
                <w:rFonts w:ascii="宋体" w:hAnsi="宋体" w:hint="eastAsia"/>
                <w:sz w:val="24"/>
              </w:rPr>
              <w:t>分</w:t>
            </w:r>
            <w:r w:rsidRPr="00071DE2">
              <w:rPr>
                <w:rFonts w:ascii="宋体" w:hAnsi="宋体"/>
                <w:sz w:val="24"/>
              </w:rPr>
              <w:t>)</w:t>
            </w:r>
          </w:p>
        </w:tc>
        <w:tc>
          <w:tcPr>
            <w:tcW w:w="6059" w:type="dxa"/>
            <w:tcBorders>
              <w:top w:val="single" w:sz="4" w:space="0" w:color="auto"/>
              <w:left w:val="nil"/>
              <w:bottom w:val="single" w:sz="4" w:space="0" w:color="auto"/>
              <w:right w:val="single" w:sz="4" w:space="0" w:color="auto"/>
            </w:tcBorders>
            <w:noWrap/>
            <w:vAlign w:val="center"/>
          </w:tcPr>
          <w:p w:rsidR="000502B7" w:rsidRPr="00071DE2" w:rsidRDefault="000502B7" w:rsidP="00880656">
            <w:pPr>
              <w:rPr>
                <w:rFonts w:ascii="宋体"/>
                <w:sz w:val="24"/>
              </w:rPr>
            </w:pPr>
            <w:r w:rsidRPr="00071DE2">
              <w:rPr>
                <w:rFonts w:ascii="宋体" w:hAnsi="宋体" w:hint="eastAsia"/>
                <w:sz w:val="24"/>
              </w:rPr>
              <w:t>至少与一家以上（含一家）在绍兴文理学院元培学院区域合作关系的快递公司存在业务代理授权资格者，得</w:t>
            </w:r>
            <w:r w:rsidRPr="00071DE2">
              <w:rPr>
                <w:rFonts w:ascii="宋体" w:hAnsi="宋体"/>
                <w:sz w:val="24"/>
              </w:rPr>
              <w:t>3</w:t>
            </w:r>
            <w:r w:rsidRPr="00071DE2">
              <w:rPr>
                <w:rFonts w:ascii="宋体" w:hAnsi="宋体" w:hint="eastAsia"/>
                <w:sz w:val="24"/>
              </w:rPr>
              <w:t>分、三家以上（含三家）与绍兴文理学院元培学院区域合作关系的快递公司取得业务代理授权资格者，得</w:t>
            </w:r>
            <w:r w:rsidRPr="00071DE2">
              <w:rPr>
                <w:rFonts w:ascii="宋体" w:hAnsi="宋体"/>
                <w:sz w:val="24"/>
              </w:rPr>
              <w:t>6</w:t>
            </w:r>
            <w:r w:rsidRPr="00071DE2">
              <w:rPr>
                <w:rFonts w:ascii="宋体" w:hAnsi="宋体" w:hint="eastAsia"/>
                <w:sz w:val="24"/>
              </w:rPr>
              <w:t>分</w:t>
            </w:r>
            <w:r w:rsidRPr="00071DE2">
              <w:rPr>
                <w:rFonts w:ascii="仿宋" w:hAnsi="仿宋" w:hint="eastAsia"/>
                <w:sz w:val="24"/>
              </w:rPr>
              <w:t>；</w:t>
            </w:r>
          </w:p>
        </w:tc>
      </w:tr>
      <w:tr w:rsidR="000502B7" w:rsidRPr="00071DE2" w:rsidTr="00880656">
        <w:trPr>
          <w:trHeight w:val="1131"/>
        </w:trPr>
        <w:tc>
          <w:tcPr>
            <w:tcW w:w="828" w:type="dxa"/>
            <w:vMerge/>
            <w:tcBorders>
              <w:left w:val="single" w:sz="4" w:space="0" w:color="auto"/>
              <w:right w:val="single" w:sz="4" w:space="0" w:color="auto"/>
            </w:tcBorders>
            <w:noWrap/>
            <w:vAlign w:val="center"/>
          </w:tcPr>
          <w:p w:rsidR="000502B7" w:rsidRPr="00071DE2" w:rsidRDefault="000502B7" w:rsidP="00880656">
            <w:pPr>
              <w:jc w:val="center"/>
              <w:rPr>
                <w:rFonts w:ascii="宋体"/>
                <w:bCs/>
                <w:iCs/>
                <w:sz w:val="24"/>
              </w:rPr>
            </w:pPr>
          </w:p>
        </w:tc>
        <w:tc>
          <w:tcPr>
            <w:tcW w:w="2041" w:type="dxa"/>
            <w:vMerge/>
            <w:tcBorders>
              <w:left w:val="nil"/>
              <w:right w:val="single" w:sz="4" w:space="0" w:color="auto"/>
            </w:tcBorders>
            <w:vAlign w:val="center"/>
          </w:tcPr>
          <w:p w:rsidR="000502B7" w:rsidRPr="00071DE2" w:rsidRDefault="000502B7" w:rsidP="00880656">
            <w:pPr>
              <w:spacing w:line="240" w:lineRule="exact"/>
              <w:jc w:val="center"/>
              <w:rPr>
                <w:rFonts w:ascii="宋体"/>
                <w:sz w:val="24"/>
              </w:rPr>
            </w:pPr>
          </w:p>
        </w:tc>
        <w:tc>
          <w:tcPr>
            <w:tcW w:w="6059" w:type="dxa"/>
            <w:tcBorders>
              <w:top w:val="single" w:sz="4" w:space="0" w:color="auto"/>
              <w:left w:val="nil"/>
              <w:bottom w:val="single" w:sz="4" w:space="0" w:color="auto"/>
              <w:right w:val="single" w:sz="4" w:space="0" w:color="auto"/>
            </w:tcBorders>
            <w:noWrap/>
            <w:vAlign w:val="center"/>
          </w:tcPr>
          <w:p w:rsidR="000502B7" w:rsidRPr="00071DE2" w:rsidRDefault="000502B7" w:rsidP="00880656">
            <w:pPr>
              <w:rPr>
                <w:rFonts w:ascii="宋体"/>
                <w:sz w:val="24"/>
              </w:rPr>
            </w:pPr>
            <w:r w:rsidRPr="00071DE2">
              <w:rPr>
                <w:rFonts w:ascii="宋体" w:hAnsi="宋体" w:hint="eastAsia"/>
                <w:sz w:val="24"/>
              </w:rPr>
              <w:t>有高校同类型店面经营经验者或有高校快递业务经营者，有</w:t>
            </w:r>
            <w:r w:rsidRPr="00071DE2">
              <w:rPr>
                <w:rFonts w:ascii="宋体" w:hAnsi="宋体"/>
                <w:sz w:val="24"/>
              </w:rPr>
              <w:t>1-2</w:t>
            </w:r>
            <w:r w:rsidRPr="00071DE2">
              <w:rPr>
                <w:rFonts w:ascii="宋体" w:hAnsi="宋体" w:hint="eastAsia"/>
                <w:sz w:val="24"/>
              </w:rPr>
              <w:t>年（含</w:t>
            </w:r>
            <w:r w:rsidRPr="00071DE2">
              <w:rPr>
                <w:rFonts w:ascii="宋体" w:hAnsi="宋体"/>
                <w:sz w:val="24"/>
              </w:rPr>
              <w:t>2</w:t>
            </w:r>
            <w:r w:rsidRPr="00071DE2">
              <w:rPr>
                <w:rFonts w:ascii="宋体" w:hAnsi="宋体" w:hint="eastAsia"/>
                <w:sz w:val="24"/>
              </w:rPr>
              <w:t>年）者得</w:t>
            </w:r>
            <w:r w:rsidRPr="00071DE2">
              <w:rPr>
                <w:rFonts w:ascii="宋体" w:hAnsi="宋体"/>
                <w:sz w:val="24"/>
              </w:rPr>
              <w:t>3</w:t>
            </w:r>
            <w:r w:rsidRPr="00071DE2">
              <w:rPr>
                <w:rFonts w:ascii="宋体" w:hAnsi="宋体" w:hint="eastAsia"/>
                <w:sz w:val="24"/>
              </w:rPr>
              <w:t>分、</w:t>
            </w:r>
            <w:r w:rsidRPr="00071DE2">
              <w:rPr>
                <w:rFonts w:ascii="宋体" w:hAnsi="宋体"/>
                <w:sz w:val="24"/>
              </w:rPr>
              <w:t>2</w:t>
            </w:r>
            <w:r w:rsidRPr="00071DE2">
              <w:rPr>
                <w:rFonts w:ascii="宋体" w:hAnsi="宋体" w:hint="eastAsia"/>
                <w:sz w:val="24"/>
              </w:rPr>
              <w:t>年以上得</w:t>
            </w:r>
            <w:r w:rsidRPr="00071DE2">
              <w:rPr>
                <w:rFonts w:ascii="宋体" w:hAnsi="宋体"/>
                <w:sz w:val="24"/>
              </w:rPr>
              <w:t>6</w:t>
            </w:r>
            <w:r w:rsidRPr="00071DE2">
              <w:rPr>
                <w:rFonts w:ascii="宋体" w:hAnsi="宋体" w:hint="eastAsia"/>
                <w:sz w:val="24"/>
              </w:rPr>
              <w:t>分（以合作合同为准，并提供相关高校的联系方式）；</w:t>
            </w:r>
          </w:p>
        </w:tc>
      </w:tr>
      <w:tr w:rsidR="000502B7" w:rsidRPr="00071DE2" w:rsidTr="00880656">
        <w:trPr>
          <w:trHeight w:val="2489"/>
        </w:trPr>
        <w:tc>
          <w:tcPr>
            <w:tcW w:w="828" w:type="dxa"/>
            <w:tcBorders>
              <w:top w:val="single" w:sz="4" w:space="0" w:color="auto"/>
              <w:left w:val="single" w:sz="4" w:space="0" w:color="auto"/>
              <w:bottom w:val="single" w:sz="4" w:space="0" w:color="auto"/>
              <w:right w:val="single" w:sz="4" w:space="0" w:color="auto"/>
            </w:tcBorders>
            <w:noWrap/>
            <w:vAlign w:val="center"/>
          </w:tcPr>
          <w:p w:rsidR="000502B7" w:rsidRPr="00071DE2" w:rsidRDefault="000502B7" w:rsidP="00880656">
            <w:pPr>
              <w:jc w:val="center"/>
              <w:rPr>
                <w:rFonts w:ascii="仿宋_GB2312" w:eastAsia="仿宋_GB2312" w:hAnsi="宋体"/>
                <w:bCs/>
                <w:iCs/>
                <w:sz w:val="24"/>
              </w:rPr>
            </w:pPr>
            <w:r w:rsidRPr="00071DE2">
              <w:rPr>
                <w:rFonts w:ascii="仿宋_GB2312" w:eastAsia="仿宋_GB2312" w:hAnsi="宋体"/>
                <w:bCs/>
                <w:iCs/>
                <w:sz w:val="24"/>
              </w:rPr>
              <w:t>3</w:t>
            </w:r>
          </w:p>
        </w:tc>
        <w:tc>
          <w:tcPr>
            <w:tcW w:w="2041" w:type="dxa"/>
            <w:tcBorders>
              <w:top w:val="single" w:sz="4" w:space="0" w:color="auto"/>
              <w:left w:val="nil"/>
              <w:bottom w:val="single" w:sz="4" w:space="0" w:color="auto"/>
              <w:right w:val="single" w:sz="4" w:space="0" w:color="auto"/>
            </w:tcBorders>
            <w:vAlign w:val="center"/>
          </w:tcPr>
          <w:p w:rsidR="000502B7" w:rsidRPr="00071DE2" w:rsidRDefault="000502B7" w:rsidP="00880656">
            <w:pPr>
              <w:jc w:val="center"/>
              <w:rPr>
                <w:rFonts w:ascii="宋体"/>
                <w:sz w:val="24"/>
              </w:rPr>
            </w:pPr>
            <w:r w:rsidRPr="00071DE2">
              <w:rPr>
                <w:rFonts w:ascii="宋体" w:hAnsi="宋体" w:hint="eastAsia"/>
                <w:sz w:val="24"/>
              </w:rPr>
              <w:t>经营管理方案</w:t>
            </w:r>
          </w:p>
          <w:p w:rsidR="000502B7" w:rsidRPr="00071DE2" w:rsidRDefault="000502B7" w:rsidP="00880656">
            <w:pPr>
              <w:jc w:val="center"/>
              <w:rPr>
                <w:rFonts w:ascii="仿宋_GB2312" w:eastAsia="仿宋_GB2312" w:hAnsi="宋体"/>
                <w:bCs/>
                <w:iCs/>
                <w:sz w:val="24"/>
              </w:rPr>
            </w:pPr>
            <w:r w:rsidRPr="00071DE2">
              <w:rPr>
                <w:rFonts w:ascii="宋体" w:hAnsi="宋体" w:hint="eastAsia"/>
                <w:sz w:val="24"/>
              </w:rPr>
              <w:t>（</w:t>
            </w:r>
            <w:r w:rsidRPr="00071DE2">
              <w:rPr>
                <w:rFonts w:ascii="宋体" w:hAnsi="宋体"/>
                <w:sz w:val="24"/>
              </w:rPr>
              <w:t>10</w:t>
            </w:r>
            <w:r w:rsidRPr="00071DE2">
              <w:rPr>
                <w:rFonts w:ascii="宋体" w:hAnsi="宋体" w:hint="eastAsia"/>
                <w:sz w:val="24"/>
              </w:rPr>
              <w:t>分）</w:t>
            </w:r>
          </w:p>
        </w:tc>
        <w:tc>
          <w:tcPr>
            <w:tcW w:w="6059" w:type="dxa"/>
            <w:tcBorders>
              <w:top w:val="single" w:sz="4" w:space="0" w:color="auto"/>
              <w:left w:val="nil"/>
              <w:bottom w:val="single" w:sz="4" w:space="0" w:color="auto"/>
              <w:right w:val="single" w:sz="4" w:space="0" w:color="auto"/>
            </w:tcBorders>
            <w:noWrap/>
            <w:vAlign w:val="center"/>
          </w:tcPr>
          <w:p w:rsidR="000502B7" w:rsidRPr="00071DE2" w:rsidRDefault="000502B7" w:rsidP="00880656">
            <w:pPr>
              <w:rPr>
                <w:rFonts w:ascii="宋体"/>
                <w:sz w:val="24"/>
              </w:rPr>
            </w:pPr>
            <w:r w:rsidRPr="00071DE2">
              <w:rPr>
                <w:rFonts w:ascii="宋体" w:hAnsi="宋体" w:hint="eastAsia"/>
                <w:sz w:val="24"/>
              </w:rPr>
              <w:t>业务经营理念符合高校师生，并具有一定的前瞻性，得</w:t>
            </w:r>
            <w:r w:rsidRPr="00071DE2">
              <w:rPr>
                <w:rFonts w:ascii="宋体" w:hAnsi="宋体"/>
                <w:sz w:val="24"/>
              </w:rPr>
              <w:t>1</w:t>
            </w:r>
            <w:r w:rsidRPr="00071DE2">
              <w:rPr>
                <w:rFonts w:ascii="宋体" w:hAnsi="宋体" w:hint="eastAsia"/>
                <w:sz w:val="24"/>
              </w:rPr>
              <w:t>分；</w:t>
            </w:r>
          </w:p>
          <w:p w:rsidR="000502B7" w:rsidRPr="00071DE2" w:rsidRDefault="000502B7" w:rsidP="00880656">
            <w:pPr>
              <w:rPr>
                <w:rFonts w:ascii="宋体"/>
                <w:sz w:val="24"/>
              </w:rPr>
            </w:pPr>
            <w:r w:rsidRPr="00071DE2">
              <w:rPr>
                <w:rFonts w:ascii="宋体" w:hAnsi="宋体" w:hint="eastAsia"/>
                <w:sz w:val="24"/>
              </w:rPr>
              <w:t>经营思路明确，有可操作性的经营方案文本，得</w:t>
            </w:r>
            <w:r w:rsidRPr="00071DE2">
              <w:rPr>
                <w:rFonts w:ascii="宋体" w:hAnsi="宋体"/>
                <w:sz w:val="24"/>
              </w:rPr>
              <w:t>3</w:t>
            </w:r>
            <w:r w:rsidRPr="00071DE2">
              <w:rPr>
                <w:rFonts w:ascii="宋体" w:hAnsi="宋体" w:hint="eastAsia"/>
                <w:sz w:val="24"/>
              </w:rPr>
              <w:t>分；</w:t>
            </w:r>
          </w:p>
          <w:p w:rsidR="000502B7" w:rsidRPr="00071DE2" w:rsidRDefault="000502B7" w:rsidP="00880656">
            <w:pPr>
              <w:rPr>
                <w:rFonts w:ascii="宋体"/>
                <w:sz w:val="24"/>
              </w:rPr>
            </w:pPr>
            <w:r w:rsidRPr="00071DE2">
              <w:rPr>
                <w:rFonts w:ascii="宋体" w:hAnsi="宋体" w:hint="eastAsia"/>
                <w:sz w:val="24"/>
              </w:rPr>
              <w:t>经营管理规章制度完备（有文本），得</w:t>
            </w:r>
            <w:r w:rsidRPr="00071DE2">
              <w:rPr>
                <w:rFonts w:ascii="宋体" w:hAnsi="宋体"/>
                <w:sz w:val="24"/>
              </w:rPr>
              <w:t>2</w:t>
            </w:r>
            <w:r w:rsidRPr="00071DE2">
              <w:rPr>
                <w:rFonts w:ascii="宋体" w:hAnsi="宋体" w:hint="eastAsia"/>
                <w:sz w:val="24"/>
              </w:rPr>
              <w:t>分；</w:t>
            </w:r>
          </w:p>
          <w:p w:rsidR="000502B7" w:rsidRPr="00071DE2" w:rsidRDefault="000502B7" w:rsidP="00880656">
            <w:pPr>
              <w:rPr>
                <w:rFonts w:ascii="宋体"/>
                <w:sz w:val="24"/>
              </w:rPr>
            </w:pPr>
            <w:r w:rsidRPr="00071DE2">
              <w:rPr>
                <w:rFonts w:ascii="宋体" w:hAnsi="宋体" w:hint="eastAsia"/>
                <w:sz w:val="24"/>
              </w:rPr>
              <w:t>经营价格合理（有价格比较表），得</w:t>
            </w:r>
            <w:r w:rsidRPr="00071DE2">
              <w:rPr>
                <w:rFonts w:ascii="宋体" w:hAnsi="宋体"/>
                <w:sz w:val="24"/>
              </w:rPr>
              <w:t>2</w:t>
            </w:r>
            <w:r w:rsidRPr="00071DE2">
              <w:rPr>
                <w:rFonts w:ascii="宋体" w:hAnsi="宋体" w:hint="eastAsia"/>
                <w:sz w:val="24"/>
              </w:rPr>
              <w:t>分；</w:t>
            </w:r>
          </w:p>
          <w:p w:rsidR="000502B7" w:rsidRPr="00071DE2" w:rsidRDefault="000502B7" w:rsidP="00880656">
            <w:pPr>
              <w:rPr>
                <w:rFonts w:ascii="宋体"/>
                <w:sz w:val="24"/>
              </w:rPr>
            </w:pPr>
            <w:r w:rsidRPr="00071DE2">
              <w:rPr>
                <w:rFonts w:ascii="宋体" w:hAnsi="宋体" w:hint="eastAsia"/>
                <w:sz w:val="24"/>
              </w:rPr>
              <w:t>有合理的应急预案，得</w:t>
            </w:r>
            <w:r w:rsidRPr="00071DE2">
              <w:rPr>
                <w:rFonts w:ascii="宋体" w:hAnsi="宋体"/>
                <w:sz w:val="24"/>
              </w:rPr>
              <w:t>2</w:t>
            </w:r>
            <w:r w:rsidRPr="00071DE2">
              <w:rPr>
                <w:rFonts w:ascii="宋体" w:hAnsi="宋体" w:hint="eastAsia"/>
                <w:sz w:val="24"/>
              </w:rPr>
              <w:t>分。</w:t>
            </w:r>
          </w:p>
          <w:p w:rsidR="000502B7" w:rsidRPr="00071DE2" w:rsidRDefault="000502B7" w:rsidP="00880656">
            <w:pPr>
              <w:widowControl/>
              <w:rPr>
                <w:rFonts w:ascii="宋体"/>
                <w:sz w:val="24"/>
              </w:rPr>
            </w:pPr>
            <w:r w:rsidRPr="00071DE2">
              <w:rPr>
                <w:rFonts w:ascii="宋体" w:hAnsi="宋体" w:hint="eastAsia"/>
                <w:sz w:val="24"/>
              </w:rPr>
              <w:t>注：此项将结合中标人的承诺情况进行日常考核，有偏离的，将扣除部分履约保证金，情节严重的，列入不诚信承租户名单。</w:t>
            </w:r>
          </w:p>
        </w:tc>
      </w:tr>
      <w:tr w:rsidR="000502B7" w:rsidRPr="00071DE2" w:rsidTr="00880656">
        <w:trPr>
          <w:trHeight w:val="833"/>
        </w:trPr>
        <w:tc>
          <w:tcPr>
            <w:tcW w:w="828" w:type="dxa"/>
            <w:tcBorders>
              <w:top w:val="single" w:sz="4" w:space="0" w:color="auto"/>
              <w:left w:val="single" w:sz="4" w:space="0" w:color="auto"/>
              <w:right w:val="single" w:sz="4" w:space="0" w:color="auto"/>
            </w:tcBorders>
            <w:noWrap/>
            <w:vAlign w:val="center"/>
          </w:tcPr>
          <w:p w:rsidR="000502B7" w:rsidRPr="00071DE2" w:rsidRDefault="000502B7" w:rsidP="00880656">
            <w:pPr>
              <w:jc w:val="center"/>
              <w:rPr>
                <w:rFonts w:ascii="仿宋_GB2312" w:eastAsia="仿宋_GB2312" w:hAnsi="宋体"/>
                <w:bCs/>
                <w:iCs/>
                <w:sz w:val="24"/>
              </w:rPr>
            </w:pPr>
            <w:r w:rsidRPr="00071DE2">
              <w:rPr>
                <w:rFonts w:ascii="仿宋_GB2312" w:eastAsia="仿宋_GB2312" w:hAnsi="宋体"/>
                <w:bCs/>
                <w:iCs/>
                <w:sz w:val="24"/>
              </w:rPr>
              <w:t>4</w:t>
            </w:r>
          </w:p>
        </w:tc>
        <w:tc>
          <w:tcPr>
            <w:tcW w:w="2041" w:type="dxa"/>
            <w:tcBorders>
              <w:top w:val="single" w:sz="4" w:space="0" w:color="auto"/>
              <w:left w:val="nil"/>
              <w:right w:val="single" w:sz="4" w:space="0" w:color="auto"/>
            </w:tcBorders>
            <w:vAlign w:val="center"/>
          </w:tcPr>
          <w:p w:rsidR="000502B7" w:rsidRPr="00071DE2" w:rsidRDefault="000502B7" w:rsidP="00880656">
            <w:pPr>
              <w:jc w:val="center"/>
              <w:rPr>
                <w:rFonts w:ascii="宋体"/>
                <w:sz w:val="24"/>
              </w:rPr>
            </w:pPr>
            <w:r w:rsidRPr="00071DE2">
              <w:rPr>
                <w:rFonts w:ascii="宋体" w:hAnsi="宋体" w:hint="eastAsia"/>
                <w:sz w:val="24"/>
              </w:rPr>
              <w:t>服务承诺</w:t>
            </w:r>
          </w:p>
          <w:p w:rsidR="000502B7" w:rsidRPr="00071DE2" w:rsidRDefault="000502B7" w:rsidP="00880656">
            <w:pPr>
              <w:jc w:val="center"/>
              <w:rPr>
                <w:rFonts w:ascii="仿宋_GB2312" w:eastAsia="仿宋_GB2312" w:hAnsi="宋体"/>
                <w:bCs/>
                <w:iCs/>
                <w:sz w:val="24"/>
              </w:rPr>
            </w:pPr>
            <w:r w:rsidRPr="00071DE2">
              <w:rPr>
                <w:rFonts w:ascii="宋体" w:hAnsi="宋体" w:hint="eastAsia"/>
                <w:sz w:val="24"/>
              </w:rPr>
              <w:t>（</w:t>
            </w:r>
            <w:r w:rsidRPr="00071DE2">
              <w:rPr>
                <w:rFonts w:ascii="宋体" w:hAnsi="宋体"/>
                <w:sz w:val="24"/>
              </w:rPr>
              <w:t>5</w:t>
            </w:r>
            <w:r w:rsidRPr="00071DE2">
              <w:rPr>
                <w:rFonts w:ascii="宋体" w:hAnsi="宋体" w:hint="eastAsia"/>
                <w:sz w:val="24"/>
              </w:rPr>
              <w:t>分）</w:t>
            </w:r>
          </w:p>
        </w:tc>
        <w:tc>
          <w:tcPr>
            <w:tcW w:w="6059" w:type="dxa"/>
            <w:tcBorders>
              <w:top w:val="single" w:sz="4" w:space="0" w:color="auto"/>
              <w:left w:val="nil"/>
              <w:right w:val="single" w:sz="4" w:space="0" w:color="auto"/>
            </w:tcBorders>
            <w:noWrap/>
            <w:vAlign w:val="center"/>
          </w:tcPr>
          <w:p w:rsidR="000502B7" w:rsidRPr="00071DE2" w:rsidRDefault="000502B7" w:rsidP="00880656">
            <w:pPr>
              <w:rPr>
                <w:rFonts w:ascii="宋体"/>
                <w:szCs w:val="21"/>
              </w:rPr>
            </w:pPr>
            <w:r w:rsidRPr="00071DE2">
              <w:rPr>
                <w:rFonts w:ascii="宋体" w:hAnsi="宋体" w:hint="eastAsia"/>
                <w:sz w:val="24"/>
              </w:rPr>
              <w:t>承诺寒暑假（节假日、双休日）照样营业、经营场地规章制度（标识、价格）上墙、工作人员定期培训、工作服装统一、快递投诉处理反应能力高，每项</w:t>
            </w:r>
            <w:r w:rsidRPr="00071DE2">
              <w:rPr>
                <w:rFonts w:ascii="宋体" w:hAnsi="宋体"/>
                <w:sz w:val="24"/>
              </w:rPr>
              <w:t>1</w:t>
            </w:r>
            <w:r w:rsidRPr="00071DE2">
              <w:rPr>
                <w:rFonts w:ascii="宋体" w:hAnsi="宋体" w:hint="eastAsia"/>
                <w:sz w:val="24"/>
              </w:rPr>
              <w:t>分，最高得</w:t>
            </w:r>
            <w:r w:rsidRPr="00071DE2">
              <w:rPr>
                <w:rFonts w:ascii="宋体" w:hAnsi="宋体"/>
                <w:sz w:val="24"/>
              </w:rPr>
              <w:t>5</w:t>
            </w:r>
            <w:r w:rsidRPr="00071DE2">
              <w:rPr>
                <w:rFonts w:ascii="宋体" w:hAnsi="宋体" w:hint="eastAsia"/>
                <w:sz w:val="24"/>
              </w:rPr>
              <w:t>分；</w:t>
            </w:r>
          </w:p>
        </w:tc>
      </w:tr>
    </w:tbl>
    <w:p w:rsidR="000502B7" w:rsidRDefault="000502B7" w:rsidP="008C3452">
      <w:pPr>
        <w:snapToGrid w:val="0"/>
        <w:spacing w:line="360" w:lineRule="exact"/>
        <w:rPr>
          <w:rFonts w:ascii="仿宋_GB2312" w:eastAsia="仿宋_GB2312" w:hAnsi="宋体"/>
          <w:b/>
          <w:sz w:val="24"/>
        </w:rPr>
      </w:pPr>
    </w:p>
    <w:p w:rsidR="000502B7" w:rsidRDefault="000502B7" w:rsidP="008C3452">
      <w:pPr>
        <w:snapToGrid w:val="0"/>
        <w:spacing w:line="360" w:lineRule="exact"/>
        <w:rPr>
          <w:rFonts w:ascii="仿宋_GB2312" w:eastAsia="仿宋_GB2312" w:hAnsi="宋体"/>
          <w:b/>
          <w:sz w:val="24"/>
        </w:rPr>
      </w:pPr>
    </w:p>
    <w:p w:rsidR="000502B7" w:rsidRDefault="000502B7" w:rsidP="008C3452">
      <w:pPr>
        <w:spacing w:line="440" w:lineRule="exact"/>
        <w:ind w:firstLineChars="200" w:firstLine="480"/>
        <w:rPr>
          <w:rFonts w:ascii="宋体"/>
          <w:sz w:val="24"/>
        </w:rPr>
      </w:pPr>
    </w:p>
    <w:p w:rsidR="000502B7" w:rsidRPr="00071DE2" w:rsidRDefault="000502B7" w:rsidP="008C3452">
      <w:pPr>
        <w:snapToGrid w:val="0"/>
        <w:spacing w:line="360" w:lineRule="exact"/>
        <w:rPr>
          <w:rFonts w:ascii="仿宋_GB2312" w:eastAsia="仿宋_GB2312" w:hAnsi="宋体"/>
          <w:b/>
          <w:sz w:val="24"/>
        </w:rPr>
      </w:pPr>
      <w:r w:rsidRPr="00071DE2">
        <w:rPr>
          <w:rFonts w:ascii="仿宋_GB2312" w:eastAsia="仿宋_GB2312" w:hAnsi="宋体"/>
          <w:b/>
          <w:sz w:val="24"/>
        </w:rPr>
        <w:t>2.2.</w:t>
      </w:r>
      <w:r w:rsidRPr="00071DE2">
        <w:rPr>
          <w:rFonts w:ascii="仿宋_GB2312" w:eastAsia="仿宋_GB2312" w:hAnsi="宋体" w:hint="eastAsia"/>
          <w:b/>
          <w:sz w:val="24"/>
        </w:rPr>
        <w:t>商务分（</w:t>
      </w:r>
      <w:r w:rsidRPr="00071DE2">
        <w:rPr>
          <w:rFonts w:ascii="仿宋_GB2312" w:eastAsia="仿宋_GB2312" w:hAnsi="宋体"/>
          <w:b/>
          <w:sz w:val="24"/>
        </w:rPr>
        <w:t>70</w:t>
      </w:r>
      <w:r w:rsidRPr="00071DE2">
        <w:rPr>
          <w:rFonts w:ascii="仿宋_GB2312" w:eastAsia="仿宋_GB2312" w:hAnsi="宋体" w:hint="eastAsia"/>
          <w:b/>
          <w:sz w:val="24"/>
        </w:rPr>
        <w:t>分）：</w:t>
      </w:r>
    </w:p>
    <w:tbl>
      <w:tblPr>
        <w:tblpPr w:leftFromText="180" w:rightFromText="180" w:vertAnchor="text" w:horzAnchor="page" w:tblpX="1444" w:tblpY="38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04"/>
        <w:gridCol w:w="7488"/>
      </w:tblGrid>
      <w:tr w:rsidR="000502B7" w:rsidRPr="00071DE2" w:rsidTr="00880656">
        <w:trPr>
          <w:trHeight w:val="860"/>
        </w:trPr>
        <w:tc>
          <w:tcPr>
            <w:tcW w:w="1404" w:type="dxa"/>
            <w:vAlign w:val="center"/>
          </w:tcPr>
          <w:p w:rsidR="000502B7" w:rsidRPr="00071DE2" w:rsidRDefault="000502B7" w:rsidP="00880656">
            <w:pPr>
              <w:spacing w:line="440" w:lineRule="exact"/>
              <w:jc w:val="center"/>
              <w:rPr>
                <w:rFonts w:ascii="宋体"/>
                <w:sz w:val="24"/>
              </w:rPr>
            </w:pPr>
            <w:r w:rsidRPr="00071DE2">
              <w:rPr>
                <w:rFonts w:ascii="宋体" w:hAnsi="宋体" w:hint="eastAsia"/>
                <w:b/>
                <w:bCs/>
                <w:sz w:val="24"/>
              </w:rPr>
              <w:t>最高分值</w:t>
            </w:r>
          </w:p>
        </w:tc>
        <w:tc>
          <w:tcPr>
            <w:tcW w:w="7488" w:type="dxa"/>
            <w:vAlign w:val="center"/>
          </w:tcPr>
          <w:p w:rsidR="000502B7" w:rsidRPr="00071DE2" w:rsidRDefault="000502B7" w:rsidP="00880656">
            <w:pPr>
              <w:spacing w:line="440" w:lineRule="exact"/>
              <w:jc w:val="center"/>
              <w:rPr>
                <w:rFonts w:ascii="宋体"/>
                <w:sz w:val="24"/>
              </w:rPr>
            </w:pPr>
            <w:r w:rsidRPr="00071DE2">
              <w:rPr>
                <w:rFonts w:ascii="宋体" w:hAnsi="宋体" w:hint="eastAsia"/>
                <w:b/>
                <w:bCs/>
                <w:sz w:val="24"/>
              </w:rPr>
              <w:t>评分标准</w:t>
            </w:r>
          </w:p>
        </w:tc>
      </w:tr>
      <w:tr w:rsidR="000502B7" w:rsidRPr="00071DE2" w:rsidTr="00880656">
        <w:trPr>
          <w:trHeight w:val="2100"/>
        </w:trPr>
        <w:tc>
          <w:tcPr>
            <w:tcW w:w="1404" w:type="dxa"/>
            <w:vAlign w:val="center"/>
          </w:tcPr>
          <w:p w:rsidR="000502B7" w:rsidRPr="00071DE2" w:rsidRDefault="000502B7" w:rsidP="00880656">
            <w:pPr>
              <w:spacing w:line="240" w:lineRule="exact"/>
              <w:ind w:firstLineChars="200" w:firstLine="420"/>
              <w:rPr>
                <w:rFonts w:ascii="宋体"/>
                <w:szCs w:val="21"/>
              </w:rPr>
            </w:pPr>
            <w:r w:rsidRPr="00071DE2">
              <w:rPr>
                <w:rFonts w:ascii="宋体" w:hAnsi="宋体"/>
                <w:szCs w:val="21"/>
              </w:rPr>
              <w:t>70</w:t>
            </w:r>
          </w:p>
        </w:tc>
        <w:tc>
          <w:tcPr>
            <w:tcW w:w="7488" w:type="dxa"/>
            <w:vAlign w:val="center"/>
          </w:tcPr>
          <w:p w:rsidR="000502B7" w:rsidRPr="0027037C" w:rsidRDefault="000502B7" w:rsidP="00880656">
            <w:pPr>
              <w:rPr>
                <w:rFonts w:ascii="宋体"/>
                <w:szCs w:val="21"/>
              </w:rPr>
            </w:pPr>
            <w:r>
              <w:rPr>
                <w:rFonts w:ascii="宋体" w:hAnsi="宋体" w:hint="eastAsia"/>
                <w:szCs w:val="21"/>
              </w:rPr>
              <w:t>报价分按以下公式计算：商务报价分</w:t>
            </w:r>
            <w:r w:rsidRPr="0027037C">
              <w:rPr>
                <w:rFonts w:ascii="宋体" w:hAnsi="宋体"/>
                <w:szCs w:val="21"/>
              </w:rPr>
              <w:t>=70-</w:t>
            </w:r>
            <w:r>
              <w:rPr>
                <w:rFonts w:ascii="宋体" w:hAnsi="宋体" w:hint="eastAsia"/>
                <w:szCs w:val="21"/>
              </w:rPr>
              <w:t>（</w:t>
            </w:r>
            <w:r w:rsidRPr="0027037C">
              <w:rPr>
                <w:rFonts w:ascii="宋体" w:hAnsi="宋体" w:hint="eastAsia"/>
                <w:szCs w:val="21"/>
              </w:rPr>
              <w:t>投标报价</w:t>
            </w:r>
            <w:r w:rsidRPr="0027037C">
              <w:rPr>
                <w:rFonts w:ascii="宋体"/>
                <w:szCs w:val="21"/>
              </w:rPr>
              <w:t>-</w:t>
            </w:r>
            <w:r w:rsidRPr="0027037C">
              <w:rPr>
                <w:rFonts w:ascii="宋体" w:hAnsi="宋体" w:hint="eastAsia"/>
                <w:szCs w:val="21"/>
              </w:rPr>
              <w:t>次高报价</w:t>
            </w:r>
            <w:r>
              <w:rPr>
                <w:rFonts w:ascii="宋体" w:hAnsi="宋体" w:hint="eastAsia"/>
                <w:szCs w:val="21"/>
              </w:rPr>
              <w:t>）</w:t>
            </w:r>
            <w:r w:rsidRPr="0027037C">
              <w:rPr>
                <w:rFonts w:ascii="宋体" w:hAnsi="宋体" w:hint="eastAsia"/>
                <w:szCs w:val="21"/>
              </w:rPr>
              <w:t>×</w:t>
            </w:r>
            <w:r w:rsidRPr="0027037C">
              <w:rPr>
                <w:rFonts w:ascii="宋体" w:hAnsi="宋体"/>
                <w:szCs w:val="21"/>
              </w:rPr>
              <w:t>0.1%</w:t>
            </w:r>
            <w:r w:rsidRPr="0027037C">
              <w:rPr>
                <w:rFonts w:ascii="宋体" w:hAnsi="宋体" w:hint="eastAsia"/>
                <w:szCs w:val="21"/>
              </w:rPr>
              <w:t>。</w:t>
            </w:r>
          </w:p>
          <w:p w:rsidR="000502B7" w:rsidRDefault="000502B7" w:rsidP="00880656">
            <w:pPr>
              <w:topLinePunct/>
              <w:rPr>
                <w:rFonts w:ascii="宋体"/>
                <w:szCs w:val="21"/>
              </w:rPr>
            </w:pPr>
            <w:r>
              <w:rPr>
                <w:rFonts w:ascii="宋体" w:hAnsi="宋体" w:hint="eastAsia"/>
                <w:szCs w:val="21"/>
              </w:rPr>
              <w:t>注</w:t>
            </w:r>
            <w:r>
              <w:rPr>
                <w:rFonts w:ascii="宋体" w:hAnsi="宋体"/>
                <w:szCs w:val="21"/>
              </w:rPr>
              <w:t>:1.</w:t>
            </w:r>
            <w:r>
              <w:rPr>
                <w:rFonts w:ascii="宋体" w:hAnsi="宋体" w:hint="eastAsia"/>
                <w:szCs w:val="21"/>
              </w:rPr>
              <w:t>投标价在最低限价基础上以百元为基数递增。</w:t>
            </w:r>
          </w:p>
          <w:p w:rsidR="000502B7" w:rsidRDefault="000502B7" w:rsidP="00880656">
            <w:pPr>
              <w:rPr>
                <w:rFonts w:ascii="宋体"/>
                <w:szCs w:val="21"/>
              </w:rPr>
            </w:pPr>
            <w:r>
              <w:rPr>
                <w:rFonts w:ascii="宋体" w:hAnsi="宋体"/>
                <w:szCs w:val="21"/>
              </w:rPr>
              <w:t xml:space="preserve">   2.</w:t>
            </w:r>
            <w:r>
              <w:rPr>
                <w:rFonts w:ascii="宋体" w:hAnsi="宋体" w:hint="eastAsia"/>
                <w:szCs w:val="21"/>
              </w:rPr>
              <w:t>商务报价分以次高价为满分，按</w:t>
            </w:r>
            <w:r>
              <w:rPr>
                <w:rFonts w:ascii="宋体" w:hAnsi="宋体"/>
                <w:szCs w:val="21"/>
              </w:rPr>
              <w:t>70</w:t>
            </w:r>
            <w:r>
              <w:rPr>
                <w:rFonts w:ascii="宋体" w:hAnsi="宋体" w:hint="eastAsia"/>
                <w:szCs w:val="21"/>
              </w:rPr>
              <w:t>分计算，高于或低于次高价的，按每递增或递减</w:t>
            </w:r>
            <w:r>
              <w:rPr>
                <w:rFonts w:ascii="宋体" w:hAnsi="宋体"/>
                <w:szCs w:val="21"/>
              </w:rPr>
              <w:t>100</w:t>
            </w:r>
            <w:r>
              <w:rPr>
                <w:rFonts w:ascii="宋体" w:hAnsi="宋体" w:hint="eastAsia"/>
                <w:szCs w:val="21"/>
              </w:rPr>
              <w:t>元扣</w:t>
            </w:r>
            <w:r>
              <w:rPr>
                <w:rFonts w:ascii="宋体" w:hAnsi="宋体"/>
                <w:szCs w:val="21"/>
              </w:rPr>
              <w:t>0.1</w:t>
            </w:r>
            <w:r>
              <w:rPr>
                <w:rFonts w:ascii="宋体" w:hAnsi="宋体" w:hint="eastAsia"/>
                <w:szCs w:val="21"/>
              </w:rPr>
              <w:t>分。</w:t>
            </w:r>
          </w:p>
          <w:p w:rsidR="000502B7" w:rsidRPr="00071DE2" w:rsidRDefault="000502B7" w:rsidP="00880656">
            <w:pPr>
              <w:rPr>
                <w:rFonts w:ascii="宋体"/>
                <w:szCs w:val="21"/>
              </w:rPr>
            </w:pPr>
            <w:r>
              <w:rPr>
                <w:rFonts w:ascii="宋体" w:hAnsi="宋体"/>
                <w:szCs w:val="21"/>
              </w:rPr>
              <w:t xml:space="preserve">   3.</w:t>
            </w:r>
            <w:r>
              <w:rPr>
                <w:rFonts w:ascii="宋体" w:hAnsi="宋体" w:hint="eastAsia"/>
                <w:szCs w:val="21"/>
              </w:rPr>
              <w:t>低于最低限价的报价视为无效报价</w:t>
            </w:r>
            <w:r>
              <w:rPr>
                <w:rFonts w:ascii="宋体"/>
                <w:szCs w:val="21"/>
              </w:rPr>
              <w:t>,</w:t>
            </w:r>
            <w:r>
              <w:rPr>
                <w:rFonts w:ascii="宋体" w:hAnsi="宋体" w:hint="eastAsia"/>
                <w:szCs w:val="21"/>
              </w:rPr>
              <w:t>作无效投标处理。</w:t>
            </w:r>
          </w:p>
        </w:tc>
      </w:tr>
    </w:tbl>
    <w:p w:rsidR="000502B7" w:rsidRPr="00071DE2" w:rsidRDefault="000502B7" w:rsidP="008C3452">
      <w:pPr>
        <w:spacing w:line="440" w:lineRule="exact"/>
        <w:rPr>
          <w:rFonts w:ascii="宋体"/>
          <w:sz w:val="24"/>
        </w:rPr>
      </w:pPr>
      <w:r w:rsidRPr="00071DE2">
        <w:rPr>
          <w:rFonts w:ascii="宋体" w:hAnsi="宋体" w:hint="eastAsia"/>
          <w:sz w:val="24"/>
        </w:rPr>
        <w:t>注：</w:t>
      </w:r>
      <w:r w:rsidRPr="00071DE2">
        <w:rPr>
          <w:rFonts w:ascii="宋体" w:hAnsi="宋体"/>
          <w:sz w:val="24"/>
        </w:rPr>
        <w:t xml:space="preserve">1. </w:t>
      </w:r>
      <w:r w:rsidRPr="00071DE2">
        <w:rPr>
          <w:rFonts w:ascii="宋体" w:hAnsi="宋体" w:hint="eastAsia"/>
          <w:sz w:val="24"/>
        </w:rPr>
        <w:t>投标人得分</w:t>
      </w:r>
      <w:r w:rsidRPr="00071DE2">
        <w:rPr>
          <w:rFonts w:ascii="宋体" w:hAnsi="宋体"/>
          <w:sz w:val="24"/>
        </w:rPr>
        <w:t>=</w:t>
      </w:r>
      <w:r w:rsidRPr="00071DE2">
        <w:rPr>
          <w:rFonts w:ascii="宋体" w:hAnsi="宋体" w:hint="eastAsia"/>
          <w:sz w:val="24"/>
        </w:rPr>
        <w:t>商务报价分</w:t>
      </w:r>
      <w:r w:rsidRPr="00071DE2">
        <w:rPr>
          <w:rFonts w:ascii="宋体" w:hAnsi="宋体"/>
          <w:sz w:val="24"/>
        </w:rPr>
        <w:t>+</w:t>
      </w:r>
      <w:r w:rsidRPr="00071DE2">
        <w:rPr>
          <w:rFonts w:ascii="宋体" w:hAnsi="宋体" w:hint="eastAsia"/>
          <w:sz w:val="24"/>
        </w:rPr>
        <w:t>评标评委技术分合计数</w:t>
      </w:r>
      <w:r w:rsidRPr="00071DE2">
        <w:rPr>
          <w:rFonts w:ascii="宋体" w:hAnsi="宋体"/>
          <w:sz w:val="24"/>
        </w:rPr>
        <w:t xml:space="preserve">/ </w:t>
      </w:r>
      <w:r w:rsidRPr="00071DE2">
        <w:rPr>
          <w:rFonts w:ascii="宋体" w:hAnsi="宋体" w:hint="eastAsia"/>
          <w:sz w:val="24"/>
        </w:rPr>
        <w:t>评标评委总人数</w:t>
      </w:r>
    </w:p>
    <w:p w:rsidR="000502B7" w:rsidRPr="00071DE2" w:rsidRDefault="000502B7" w:rsidP="008C3452">
      <w:pPr>
        <w:spacing w:line="440" w:lineRule="exact"/>
        <w:ind w:firstLineChars="200" w:firstLine="480"/>
        <w:rPr>
          <w:rFonts w:ascii="宋体"/>
          <w:sz w:val="24"/>
        </w:rPr>
      </w:pPr>
      <w:r w:rsidRPr="00071DE2">
        <w:rPr>
          <w:rFonts w:ascii="宋体" w:hAnsi="宋体"/>
          <w:sz w:val="24"/>
        </w:rPr>
        <w:t>2.</w:t>
      </w:r>
      <w:r w:rsidRPr="00071DE2">
        <w:rPr>
          <w:rFonts w:ascii="宋体" w:hAnsi="宋体" w:hint="eastAsia"/>
          <w:sz w:val="24"/>
        </w:rPr>
        <w:t>打分保留一位小数</w:t>
      </w:r>
      <w:r w:rsidRPr="00071DE2">
        <w:rPr>
          <w:rFonts w:ascii="宋体"/>
          <w:sz w:val="24"/>
        </w:rPr>
        <w:t>,</w:t>
      </w:r>
      <w:r w:rsidRPr="00071DE2">
        <w:rPr>
          <w:rFonts w:ascii="宋体" w:hAnsi="宋体" w:hint="eastAsia"/>
          <w:sz w:val="24"/>
        </w:rPr>
        <w:t>平均分计算保留两位小数。</w:t>
      </w:r>
    </w:p>
    <w:p w:rsidR="000502B7" w:rsidRPr="00071DE2" w:rsidRDefault="000502B7" w:rsidP="008C3452">
      <w:pPr>
        <w:spacing w:line="440" w:lineRule="exact"/>
        <w:ind w:firstLineChars="200" w:firstLine="480"/>
        <w:rPr>
          <w:rFonts w:ascii="宋体"/>
          <w:sz w:val="24"/>
        </w:rPr>
      </w:pPr>
    </w:p>
    <w:p w:rsidR="000502B7" w:rsidRPr="00071DE2" w:rsidRDefault="000502B7" w:rsidP="008C3452">
      <w:pPr>
        <w:pStyle w:val="Heading1"/>
        <w:jc w:val="center"/>
      </w:pPr>
      <w:r w:rsidRPr="00071DE2">
        <w:br w:type="page"/>
      </w:r>
      <w:bookmarkStart w:id="21" w:name="_Toc443658522"/>
      <w:r w:rsidRPr="00071DE2">
        <w:rPr>
          <w:rFonts w:hint="eastAsia"/>
        </w:rPr>
        <w:t>第六部分</w:t>
      </w:r>
      <w:r w:rsidRPr="00071DE2">
        <w:t xml:space="preserve">   </w:t>
      </w:r>
      <w:r w:rsidRPr="00071DE2">
        <w:rPr>
          <w:rFonts w:hint="eastAsia"/>
        </w:rPr>
        <w:t>投标文件附件格式</w:t>
      </w:r>
      <w:bookmarkEnd w:id="15"/>
      <w:bookmarkEnd w:id="21"/>
    </w:p>
    <w:bookmarkEnd w:id="16"/>
    <w:bookmarkEnd w:id="17"/>
    <w:bookmarkEnd w:id="18"/>
    <w:bookmarkEnd w:id="19"/>
    <w:p w:rsidR="000502B7" w:rsidRPr="00071DE2" w:rsidRDefault="000502B7" w:rsidP="008C3452">
      <w:pPr>
        <w:jc w:val="center"/>
        <w:rPr>
          <w:rFonts w:ascii="仿宋_GB2312" w:eastAsia="仿宋_GB2312" w:hAnsi="宋体"/>
          <w:b/>
          <w:sz w:val="32"/>
        </w:rPr>
      </w:pPr>
    </w:p>
    <w:p w:rsidR="000502B7" w:rsidRPr="00071DE2" w:rsidRDefault="000502B7" w:rsidP="008C3452">
      <w:pPr>
        <w:jc w:val="center"/>
        <w:rPr>
          <w:rFonts w:ascii="仿宋_GB2312" w:eastAsia="仿宋_GB2312" w:hAnsi="宋体"/>
          <w:b/>
          <w:sz w:val="32"/>
        </w:rPr>
      </w:pPr>
      <w:r w:rsidRPr="00071DE2">
        <w:rPr>
          <w:rFonts w:ascii="仿宋_GB2312" w:eastAsia="仿宋_GB2312" w:hAnsi="宋体" w:hint="eastAsia"/>
          <w:b/>
          <w:sz w:val="32"/>
        </w:rPr>
        <w:t>附件</w:t>
      </w:r>
      <w:r w:rsidRPr="00071DE2">
        <w:rPr>
          <w:rFonts w:ascii="仿宋_GB2312" w:eastAsia="仿宋_GB2312" w:hAnsi="宋体"/>
          <w:b/>
          <w:sz w:val="32"/>
        </w:rPr>
        <w:t>1</w:t>
      </w:r>
      <w:r w:rsidRPr="00071DE2">
        <w:rPr>
          <w:rFonts w:ascii="仿宋_GB2312" w:eastAsia="仿宋_GB2312" w:hAnsi="宋体" w:hint="eastAsia"/>
          <w:b/>
          <w:sz w:val="32"/>
        </w:rPr>
        <w:t>：投标函（单位格式）</w:t>
      </w:r>
    </w:p>
    <w:p w:rsidR="000502B7" w:rsidRPr="00071DE2" w:rsidRDefault="000502B7" w:rsidP="008C3452">
      <w:pPr>
        <w:pStyle w:val="a"/>
        <w:spacing w:afterLines="0" w:line="440" w:lineRule="exact"/>
        <w:ind w:firstLineChars="0" w:firstLine="0"/>
        <w:rPr>
          <w:rFonts w:ascii="仿宋_GB2312" w:eastAsia="仿宋_GB2312" w:hAnsi="宋体"/>
          <w:szCs w:val="24"/>
        </w:rPr>
      </w:pPr>
      <w:r w:rsidRPr="00071DE2">
        <w:rPr>
          <w:rFonts w:ascii="仿宋_GB2312" w:eastAsia="仿宋_GB2312" w:hAnsi="宋体" w:hint="eastAsia"/>
          <w:szCs w:val="24"/>
        </w:rPr>
        <w:t>致：</w:t>
      </w:r>
      <w:r w:rsidRPr="00071DE2">
        <w:rPr>
          <w:rFonts w:ascii="仿宋_GB2312" w:eastAsia="仿宋_GB2312" w:hAnsi="宋体"/>
          <w:szCs w:val="24"/>
          <w:u w:val="single"/>
        </w:rPr>
        <w:t xml:space="preserve">                                   </w:t>
      </w: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hint="eastAsia"/>
          <w:szCs w:val="24"/>
        </w:rPr>
        <w:t>根据贵方</w:t>
      </w:r>
      <w:r w:rsidRPr="00071DE2">
        <w:rPr>
          <w:rFonts w:ascii="仿宋_GB2312" w:eastAsia="仿宋_GB2312" w:hAnsi="宋体" w:hint="eastAsia"/>
          <w:szCs w:val="24"/>
          <w:u w:val="single"/>
        </w:rPr>
        <w:t>绍兴文理学院</w:t>
      </w:r>
      <w:r w:rsidRPr="00071DE2">
        <w:rPr>
          <w:rFonts w:ascii="仿宋_GB2312" w:eastAsia="仿宋_GB2312" w:hAnsi="宋体" w:hint="eastAsia"/>
          <w:szCs w:val="24"/>
        </w:rPr>
        <w:t>招标文件（编号：</w:t>
      </w:r>
      <w:r w:rsidRPr="00071DE2">
        <w:rPr>
          <w:rFonts w:ascii="仿宋_GB2312" w:eastAsia="仿宋_GB2312" w:hAnsi="宋体"/>
          <w:szCs w:val="24"/>
          <w:u w:val="single"/>
        </w:rPr>
        <w:t xml:space="preserve">          </w:t>
      </w:r>
      <w:r w:rsidRPr="00071DE2">
        <w:rPr>
          <w:rFonts w:ascii="仿宋_GB2312" w:eastAsia="仿宋_GB2312" w:hAnsi="宋体" w:hint="eastAsia"/>
          <w:szCs w:val="24"/>
        </w:rPr>
        <w:t>）招标文件的要求，正式授权下述签字人</w:t>
      </w:r>
      <w:r w:rsidRPr="00071DE2">
        <w:rPr>
          <w:rFonts w:ascii="仿宋_GB2312" w:eastAsia="仿宋_GB2312" w:hAnsi="宋体"/>
          <w:szCs w:val="24"/>
          <w:u w:val="single"/>
        </w:rPr>
        <w:t xml:space="preserve">                         </w:t>
      </w:r>
      <w:r w:rsidRPr="00071DE2">
        <w:rPr>
          <w:rFonts w:ascii="仿宋_GB2312" w:eastAsia="仿宋_GB2312" w:hAnsi="宋体" w:hint="eastAsia"/>
          <w:szCs w:val="24"/>
        </w:rPr>
        <w:t>（姓名、单位、职务）代表投标人</w:t>
      </w:r>
      <w:r w:rsidRPr="00071DE2">
        <w:rPr>
          <w:rFonts w:ascii="仿宋_GB2312" w:eastAsia="仿宋_GB2312" w:hAnsi="宋体"/>
          <w:szCs w:val="24"/>
          <w:u w:val="single"/>
        </w:rPr>
        <w:t xml:space="preserve">                     </w:t>
      </w:r>
      <w:r w:rsidRPr="00071DE2">
        <w:rPr>
          <w:rFonts w:ascii="仿宋_GB2312" w:eastAsia="仿宋_GB2312" w:hAnsi="宋体" w:hint="eastAsia"/>
          <w:szCs w:val="24"/>
        </w:rPr>
        <w:t>（单位、地址）提交以下文件正本一份、副本一份。</w:t>
      </w: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hint="eastAsia"/>
          <w:szCs w:val="24"/>
        </w:rPr>
        <w:t>我方已完全明白招标文件的所有条款要求，兹宣布同意如下：</w:t>
      </w:r>
    </w:p>
    <w:p w:rsidR="000502B7" w:rsidRPr="00071DE2" w:rsidRDefault="000502B7" w:rsidP="008C3452">
      <w:pPr>
        <w:pStyle w:val="ListNumber2"/>
        <w:tabs>
          <w:tab w:val="clear" w:pos="1697"/>
        </w:tabs>
        <w:spacing w:afterLines="0" w:line="440" w:lineRule="exact"/>
        <w:ind w:left="0" w:firstLineChars="200" w:firstLine="480"/>
        <w:rPr>
          <w:rFonts w:ascii="仿宋_GB2312" w:eastAsia="仿宋_GB2312" w:hAnsi="宋体"/>
          <w:szCs w:val="24"/>
        </w:rPr>
      </w:pPr>
      <w:r w:rsidRPr="00071DE2">
        <w:rPr>
          <w:rFonts w:ascii="仿宋_GB2312" w:eastAsia="仿宋_GB2312" w:hAnsi="宋体"/>
          <w:szCs w:val="24"/>
        </w:rPr>
        <w:t>1</w:t>
      </w:r>
      <w:r w:rsidRPr="00071DE2">
        <w:rPr>
          <w:rFonts w:ascii="仿宋_GB2312" w:eastAsia="仿宋_GB2312" w:hAnsi="宋体" w:hint="eastAsia"/>
          <w:szCs w:val="24"/>
        </w:rPr>
        <w:t>、根据招标文件的规定，承诺按标书的规定执行责任和义务。</w:t>
      </w: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szCs w:val="24"/>
        </w:rPr>
        <w:t>2</w:t>
      </w:r>
      <w:r w:rsidRPr="00071DE2">
        <w:rPr>
          <w:rFonts w:ascii="仿宋_GB2312" w:eastAsia="仿宋_GB2312" w:hAnsi="宋体" w:hint="eastAsia"/>
          <w:szCs w:val="24"/>
        </w:rPr>
        <w:t>、我单位经研究本项目招标文件、招标文件补充、修改通知、投标答疑纪要等所有内容后，决定参加本项目投标。投标报价以投标函中承诺的价格为准。</w:t>
      </w:r>
      <w:r w:rsidRPr="00071DE2">
        <w:rPr>
          <w:rFonts w:ascii="仿宋_GB2312" w:eastAsia="仿宋_GB2312" w:hAnsi="宋体"/>
          <w:szCs w:val="24"/>
        </w:rPr>
        <w:t xml:space="preserve">  </w:t>
      </w: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szCs w:val="24"/>
        </w:rPr>
        <w:t>3</w:t>
      </w:r>
      <w:r w:rsidRPr="00071DE2">
        <w:rPr>
          <w:rFonts w:ascii="仿宋_GB2312" w:eastAsia="仿宋_GB2312" w:hAnsi="宋体" w:hint="eastAsia"/>
          <w:szCs w:val="24"/>
        </w:rPr>
        <w:t>、我方已详细审核全部招标文件，包括修改文件（如果有的话）及有关附件，我方完全知道必须放弃提出含糊不清或误解而对招标文件提出质疑的权力。</w:t>
      </w: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szCs w:val="24"/>
        </w:rPr>
        <w:t>4</w:t>
      </w:r>
      <w:r w:rsidRPr="00071DE2">
        <w:rPr>
          <w:rFonts w:ascii="仿宋_GB2312" w:eastAsia="仿宋_GB2312" w:hAnsi="宋体" w:hint="eastAsia"/>
          <w:szCs w:val="24"/>
        </w:rPr>
        <w:t>、如在开标后规定的投标有效期内撤回投标的，同意投标保证金不予退还。</w:t>
      </w: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szCs w:val="24"/>
        </w:rPr>
        <w:t>5</w:t>
      </w:r>
      <w:r w:rsidRPr="00071DE2">
        <w:rPr>
          <w:rFonts w:ascii="仿宋_GB2312" w:eastAsia="仿宋_GB2312" w:hAnsi="宋体" w:hint="eastAsia"/>
          <w:szCs w:val="24"/>
        </w:rPr>
        <w:t>、同意向贵校提供可能另外要求的与投标有关的任何数据或资料。</w:t>
      </w: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szCs w:val="24"/>
        </w:rPr>
        <w:t>6</w:t>
      </w:r>
      <w:r w:rsidRPr="00071DE2">
        <w:rPr>
          <w:rFonts w:ascii="仿宋_GB2312" w:eastAsia="仿宋_GB2312" w:hAnsi="宋体" w:hint="eastAsia"/>
          <w:szCs w:val="24"/>
        </w:rPr>
        <w:t>、我单位保证所供货物质量符合国家强制性规范和标准。</w:t>
      </w: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szCs w:val="24"/>
        </w:rPr>
        <w:t>7</w:t>
      </w:r>
      <w:r w:rsidRPr="00071DE2">
        <w:rPr>
          <w:rFonts w:ascii="仿宋_GB2312" w:eastAsia="仿宋_GB2312" w:hAnsi="宋体" w:hint="eastAsia"/>
          <w:szCs w:val="24"/>
        </w:rPr>
        <w:t>、我方理解贵方将不受你们所收到的最低报价或其它任何投标文件的约束。</w:t>
      </w: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rPr>
        <w:t>8</w:t>
      </w:r>
      <w:r w:rsidRPr="00071DE2">
        <w:rPr>
          <w:rFonts w:ascii="仿宋_GB2312" w:eastAsia="仿宋_GB2312" w:hAnsi="宋体" w:hint="eastAsia"/>
        </w:rPr>
        <w:t>、</w:t>
      </w:r>
      <w:r w:rsidRPr="00071DE2">
        <w:rPr>
          <w:rFonts w:ascii="仿宋_GB2312" w:eastAsia="仿宋_GB2312" w:hAnsi="宋体" w:hint="eastAsia"/>
          <w:szCs w:val="24"/>
        </w:rPr>
        <w:t>本投标自开标之日（投标截止之日）起</w:t>
      </w:r>
      <w:r w:rsidRPr="00071DE2">
        <w:rPr>
          <w:rFonts w:ascii="仿宋_GB2312" w:eastAsia="仿宋_GB2312" w:hAnsi="宋体"/>
          <w:szCs w:val="24"/>
        </w:rPr>
        <w:t>60</w:t>
      </w:r>
      <w:r w:rsidRPr="00071DE2">
        <w:rPr>
          <w:rFonts w:ascii="仿宋_GB2312" w:eastAsia="仿宋_GB2312" w:hAnsi="宋体" w:hint="eastAsia"/>
          <w:szCs w:val="24"/>
        </w:rPr>
        <w:t>天内有效，如中标，有效期将延至合同终止日为止。</w:t>
      </w: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szCs w:val="24"/>
        </w:rPr>
        <w:t>9</w:t>
      </w:r>
      <w:r w:rsidRPr="00071DE2">
        <w:rPr>
          <w:rFonts w:ascii="仿宋_GB2312" w:eastAsia="仿宋_GB2312" w:hAnsi="宋体" w:hint="eastAsia"/>
          <w:szCs w:val="24"/>
        </w:rPr>
        <w:t>、</w:t>
      </w:r>
      <w:r w:rsidRPr="00071DE2">
        <w:rPr>
          <w:rFonts w:ascii="仿宋_GB2312" w:eastAsia="仿宋_GB2312" w:hAnsi="宋体"/>
          <w:szCs w:val="24"/>
          <w:u w:val="single"/>
        </w:rPr>
        <w:t xml:space="preserve">    </w:t>
      </w:r>
      <w:r w:rsidRPr="00071DE2">
        <w:rPr>
          <w:rFonts w:ascii="仿宋_GB2312" w:eastAsia="仿宋_GB2312" w:hAnsi="宋体" w:hint="eastAsia"/>
          <w:szCs w:val="24"/>
        </w:rPr>
        <w:t>标：</w:t>
      </w:r>
      <w:r w:rsidRPr="00071DE2">
        <w:rPr>
          <w:rFonts w:ascii="仿宋_GB2312" w:eastAsia="仿宋_GB2312" w:hAnsi="宋体"/>
          <w:szCs w:val="24"/>
          <w:u w:val="single"/>
        </w:rPr>
        <w:t xml:space="preserve">                </w:t>
      </w:r>
      <w:r w:rsidRPr="00071DE2">
        <w:rPr>
          <w:rFonts w:ascii="仿宋_GB2312" w:eastAsia="仿宋_GB2312" w:hAnsi="宋体" w:hint="eastAsia"/>
          <w:szCs w:val="24"/>
        </w:rPr>
        <w:t>投标总价为（大写）：</w:t>
      </w:r>
      <w:r w:rsidRPr="00071DE2">
        <w:rPr>
          <w:rFonts w:ascii="仿宋_GB2312" w:eastAsia="仿宋_GB2312" w:hAnsi="宋体"/>
          <w:szCs w:val="24"/>
          <w:u w:val="single"/>
        </w:rPr>
        <w:t xml:space="preserve">           </w:t>
      </w:r>
      <w:r w:rsidRPr="00071DE2">
        <w:rPr>
          <w:rFonts w:ascii="仿宋_GB2312" w:eastAsia="仿宋_GB2312" w:hAnsi="宋体" w:hint="eastAsia"/>
          <w:szCs w:val="24"/>
        </w:rPr>
        <w:t>元人民币。</w:t>
      </w:r>
    </w:p>
    <w:p w:rsidR="000502B7" w:rsidRPr="00071DE2" w:rsidRDefault="000502B7" w:rsidP="008C3452">
      <w:pPr>
        <w:pStyle w:val="a"/>
        <w:spacing w:afterLines="0" w:line="440" w:lineRule="exact"/>
        <w:ind w:firstLine="480"/>
        <w:rPr>
          <w:rFonts w:ascii="宋体"/>
          <w:szCs w:val="24"/>
        </w:rPr>
      </w:pPr>
      <w:r w:rsidRPr="00071DE2">
        <w:rPr>
          <w:rFonts w:ascii="仿宋_GB2312" w:eastAsia="仿宋_GB2312" w:hAnsi="宋体"/>
          <w:szCs w:val="24"/>
        </w:rPr>
        <w:t>10</w:t>
      </w:r>
      <w:r w:rsidRPr="00071DE2">
        <w:rPr>
          <w:rFonts w:ascii="仿宋_GB2312" w:eastAsia="仿宋_GB2312" w:hAnsi="宋体" w:hint="eastAsia"/>
          <w:szCs w:val="24"/>
        </w:rPr>
        <w:t>、我方承诺完全遵守和满足招标文件完工日期和所投项目的服务要求。</w:t>
      </w:r>
    </w:p>
    <w:p w:rsidR="000502B7" w:rsidRPr="00071DE2" w:rsidRDefault="000502B7" w:rsidP="008C3452">
      <w:pPr>
        <w:pStyle w:val="a"/>
        <w:spacing w:afterLines="0" w:line="440" w:lineRule="exact"/>
        <w:ind w:firstLineChars="0" w:firstLine="0"/>
        <w:rPr>
          <w:rFonts w:ascii="仿宋_GB2312" w:eastAsia="仿宋_GB2312" w:hAnsi="宋体"/>
          <w:szCs w:val="24"/>
        </w:rPr>
      </w:pPr>
    </w:p>
    <w:p w:rsidR="000502B7" w:rsidRPr="00071DE2" w:rsidRDefault="000502B7" w:rsidP="008C3452">
      <w:pPr>
        <w:pStyle w:val="a"/>
        <w:spacing w:afterLines="0" w:line="440" w:lineRule="exact"/>
        <w:ind w:firstLine="480"/>
        <w:rPr>
          <w:rFonts w:ascii="仿宋_GB2312" w:eastAsia="仿宋_GB2312" w:hAnsi="宋体"/>
          <w:szCs w:val="24"/>
        </w:rPr>
      </w:pP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hint="eastAsia"/>
          <w:szCs w:val="24"/>
        </w:rPr>
        <w:t>授权代表或法定代表人</w:t>
      </w:r>
      <w:r w:rsidRPr="00071DE2">
        <w:rPr>
          <w:rFonts w:ascii="仿宋_GB2312" w:eastAsia="仿宋_GB2312" w:hAnsi="宋体"/>
          <w:szCs w:val="24"/>
        </w:rPr>
        <w:t>(</w:t>
      </w:r>
      <w:r w:rsidRPr="00071DE2">
        <w:rPr>
          <w:rFonts w:ascii="仿宋_GB2312" w:eastAsia="仿宋_GB2312" w:hAnsi="宋体" w:hint="eastAsia"/>
          <w:szCs w:val="24"/>
        </w:rPr>
        <w:t>签字或签章</w:t>
      </w:r>
      <w:r w:rsidRPr="00071DE2">
        <w:rPr>
          <w:rFonts w:ascii="仿宋_GB2312" w:eastAsia="仿宋_GB2312" w:hAnsi="宋体"/>
          <w:szCs w:val="24"/>
        </w:rPr>
        <w:t>)</w:t>
      </w:r>
      <w:r w:rsidRPr="00071DE2">
        <w:rPr>
          <w:rFonts w:ascii="仿宋_GB2312" w:eastAsia="仿宋_GB2312" w:hAnsi="宋体" w:hint="eastAsia"/>
          <w:szCs w:val="24"/>
        </w:rPr>
        <w:t>：</w:t>
      </w:r>
    </w:p>
    <w:p w:rsidR="000502B7" w:rsidRPr="00071DE2" w:rsidRDefault="000502B7" w:rsidP="008C3452">
      <w:pPr>
        <w:pStyle w:val="a"/>
        <w:spacing w:afterLines="0" w:line="440" w:lineRule="exact"/>
        <w:ind w:firstLine="480"/>
        <w:rPr>
          <w:rFonts w:ascii="仿宋_GB2312" w:eastAsia="仿宋_GB2312" w:hAnsi="宋体"/>
          <w:szCs w:val="24"/>
        </w:rPr>
      </w:pP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hint="eastAsia"/>
          <w:szCs w:val="24"/>
        </w:rPr>
        <w:t>投标个人或单位</w:t>
      </w:r>
      <w:r w:rsidRPr="00071DE2">
        <w:rPr>
          <w:rFonts w:ascii="仿宋_GB2312" w:eastAsia="仿宋_GB2312" w:hAnsi="宋体"/>
          <w:szCs w:val="24"/>
        </w:rPr>
        <w:t>(</w:t>
      </w:r>
      <w:r w:rsidRPr="00071DE2">
        <w:rPr>
          <w:rFonts w:ascii="仿宋_GB2312" w:eastAsia="仿宋_GB2312" w:hAnsi="宋体" w:hint="eastAsia"/>
          <w:szCs w:val="24"/>
        </w:rPr>
        <w:t>盖章</w:t>
      </w:r>
      <w:r w:rsidRPr="00071DE2">
        <w:rPr>
          <w:rFonts w:ascii="仿宋_GB2312" w:eastAsia="仿宋_GB2312" w:hAnsi="宋体"/>
          <w:szCs w:val="24"/>
        </w:rPr>
        <w:t>)</w:t>
      </w:r>
      <w:r w:rsidRPr="00071DE2">
        <w:rPr>
          <w:rFonts w:ascii="仿宋_GB2312" w:eastAsia="仿宋_GB2312" w:hAnsi="宋体" w:hint="eastAsia"/>
          <w:szCs w:val="24"/>
        </w:rPr>
        <w:t xml:space="preserve">：　　　　　　　　　</w:t>
      </w:r>
      <w:r w:rsidRPr="00071DE2">
        <w:rPr>
          <w:rFonts w:ascii="仿宋_GB2312" w:eastAsia="仿宋_GB2312" w:hAnsi="宋体"/>
          <w:szCs w:val="24"/>
        </w:rPr>
        <w:t xml:space="preserve"> </w:t>
      </w:r>
      <w:r w:rsidRPr="00071DE2">
        <w:rPr>
          <w:rFonts w:ascii="仿宋_GB2312" w:eastAsia="仿宋_GB2312" w:hAnsi="宋体" w:hint="eastAsia"/>
          <w:szCs w:val="24"/>
        </w:rPr>
        <w:t>日期：</w:t>
      </w:r>
    </w:p>
    <w:p w:rsidR="000502B7" w:rsidRPr="00071DE2" w:rsidRDefault="000502B7" w:rsidP="008C3452">
      <w:pPr>
        <w:pStyle w:val="a"/>
        <w:spacing w:afterLines="0" w:line="440" w:lineRule="exact"/>
        <w:ind w:firstLine="480"/>
        <w:rPr>
          <w:rFonts w:ascii="仿宋_GB2312" w:eastAsia="仿宋_GB2312" w:hAnsi="宋体"/>
          <w:szCs w:val="24"/>
        </w:rPr>
      </w:pPr>
      <w:r w:rsidRPr="00071DE2">
        <w:rPr>
          <w:rFonts w:ascii="仿宋_GB2312" w:eastAsia="仿宋_GB2312" w:hAnsi="宋体" w:hint="eastAsia"/>
          <w:szCs w:val="24"/>
        </w:rPr>
        <w:t>开户银行：</w:t>
      </w:r>
      <w:r w:rsidRPr="00071DE2">
        <w:rPr>
          <w:rFonts w:ascii="仿宋_GB2312" w:eastAsia="仿宋_GB2312" w:hAnsi="宋体"/>
          <w:szCs w:val="24"/>
        </w:rPr>
        <w:t xml:space="preserve">                             </w:t>
      </w:r>
      <w:r w:rsidRPr="00071DE2">
        <w:rPr>
          <w:rFonts w:ascii="仿宋_GB2312" w:eastAsia="仿宋_GB2312" w:hAnsi="宋体" w:hint="eastAsia"/>
          <w:szCs w:val="24"/>
        </w:rPr>
        <w:t>帐号：</w:t>
      </w:r>
    </w:p>
    <w:p w:rsidR="000502B7" w:rsidRPr="00071DE2" w:rsidRDefault="000502B7" w:rsidP="008C3452">
      <w:pPr>
        <w:rPr>
          <w:rFonts w:ascii="仿宋_GB2312" w:eastAsia="仿宋_GB2312" w:hAnsi="宋体"/>
          <w:b/>
          <w:sz w:val="32"/>
        </w:rPr>
      </w:pPr>
    </w:p>
    <w:p w:rsidR="000502B7" w:rsidRPr="00071DE2" w:rsidRDefault="000502B7" w:rsidP="008C3452">
      <w:pPr>
        <w:jc w:val="center"/>
        <w:rPr>
          <w:rFonts w:ascii="仿宋_GB2312" w:eastAsia="仿宋_GB2312" w:hAnsi="宋体"/>
          <w:b/>
          <w:sz w:val="32"/>
        </w:rPr>
      </w:pPr>
      <w:r w:rsidRPr="00071DE2">
        <w:rPr>
          <w:rFonts w:ascii="仿宋_GB2312" w:eastAsia="仿宋_GB2312" w:hAnsi="宋体" w:hint="eastAsia"/>
          <w:b/>
          <w:sz w:val="32"/>
        </w:rPr>
        <w:t>附件</w:t>
      </w:r>
      <w:r w:rsidRPr="00071DE2">
        <w:rPr>
          <w:rFonts w:ascii="仿宋_GB2312" w:eastAsia="仿宋_GB2312" w:hAnsi="宋体"/>
          <w:b/>
          <w:sz w:val="32"/>
        </w:rPr>
        <w:t>2</w:t>
      </w:r>
      <w:r w:rsidRPr="00071DE2">
        <w:rPr>
          <w:rFonts w:ascii="仿宋_GB2312" w:eastAsia="仿宋_GB2312" w:hAnsi="宋体" w:hint="eastAsia"/>
          <w:b/>
          <w:sz w:val="32"/>
        </w:rPr>
        <w:t>：法定代表人授权委托书（单位格式）</w:t>
      </w:r>
    </w:p>
    <w:p w:rsidR="000502B7" w:rsidRPr="00071DE2" w:rsidRDefault="000502B7" w:rsidP="008C3452">
      <w:pPr>
        <w:jc w:val="center"/>
        <w:rPr>
          <w:rFonts w:ascii="仿宋_GB2312" w:eastAsia="仿宋_GB2312" w:hAnsi="宋体"/>
          <w:b/>
          <w:sz w:val="24"/>
        </w:rPr>
      </w:pPr>
    </w:p>
    <w:p w:rsidR="000502B7" w:rsidRPr="00071DE2" w:rsidRDefault="000502B7" w:rsidP="008C3452">
      <w:pPr>
        <w:snapToGrid w:val="0"/>
        <w:spacing w:line="600" w:lineRule="exact"/>
        <w:ind w:firstLineChars="200" w:firstLine="480"/>
        <w:rPr>
          <w:rFonts w:ascii="仿宋_GB2312" w:eastAsia="仿宋_GB2312" w:hAnsi="宋体"/>
          <w:sz w:val="24"/>
          <w:u w:val="single"/>
        </w:rPr>
      </w:pPr>
      <w:r w:rsidRPr="00071DE2">
        <w:rPr>
          <w:rFonts w:ascii="仿宋_GB2312" w:eastAsia="仿宋_GB2312" w:hAnsi="宋体" w:hint="eastAsia"/>
          <w:sz w:val="24"/>
        </w:rPr>
        <w:t>本授权委托书声明：我</w:t>
      </w:r>
      <w:r w:rsidRPr="00071DE2">
        <w:rPr>
          <w:rFonts w:ascii="仿宋_GB2312" w:eastAsia="仿宋_GB2312" w:hAnsi="宋体"/>
          <w:sz w:val="24"/>
          <w:u w:val="single"/>
        </w:rPr>
        <w:t xml:space="preserve">         </w:t>
      </w:r>
      <w:r w:rsidRPr="00071DE2">
        <w:rPr>
          <w:rFonts w:ascii="仿宋_GB2312" w:eastAsia="仿宋_GB2312" w:hAnsi="宋体"/>
          <w:sz w:val="24"/>
        </w:rPr>
        <w:t>(</w:t>
      </w:r>
      <w:r w:rsidRPr="00071DE2">
        <w:rPr>
          <w:rFonts w:ascii="仿宋_GB2312" w:eastAsia="仿宋_GB2312" w:hAnsi="宋体" w:hint="eastAsia"/>
          <w:sz w:val="24"/>
        </w:rPr>
        <w:t>姓名</w:t>
      </w:r>
      <w:r w:rsidRPr="00071DE2">
        <w:rPr>
          <w:rFonts w:ascii="仿宋_GB2312" w:eastAsia="仿宋_GB2312" w:hAnsi="宋体"/>
          <w:sz w:val="24"/>
        </w:rPr>
        <w:t>)</w:t>
      </w:r>
      <w:r w:rsidRPr="00071DE2">
        <w:rPr>
          <w:rFonts w:ascii="仿宋_GB2312" w:eastAsia="仿宋_GB2312" w:hAnsi="宋体" w:hint="eastAsia"/>
          <w:sz w:val="24"/>
        </w:rPr>
        <w:t>系</w:t>
      </w:r>
      <w:r w:rsidRPr="00071DE2">
        <w:rPr>
          <w:rFonts w:ascii="仿宋_GB2312" w:eastAsia="仿宋_GB2312" w:hAnsi="宋体"/>
          <w:sz w:val="24"/>
          <w:u w:val="single"/>
        </w:rPr>
        <w:t xml:space="preserve">                                </w:t>
      </w:r>
    </w:p>
    <w:p w:rsidR="000502B7" w:rsidRPr="00071DE2" w:rsidRDefault="000502B7" w:rsidP="008C3452">
      <w:pPr>
        <w:snapToGrid w:val="0"/>
        <w:spacing w:line="600" w:lineRule="exact"/>
        <w:jc w:val="left"/>
        <w:rPr>
          <w:rFonts w:ascii="仿宋_GB2312" w:eastAsia="仿宋_GB2312" w:hAnsi="宋体"/>
          <w:sz w:val="24"/>
        </w:rPr>
      </w:pPr>
      <w:r w:rsidRPr="00071DE2">
        <w:rPr>
          <w:rFonts w:ascii="仿宋_GB2312" w:eastAsia="仿宋_GB2312" w:hAnsi="宋体" w:hint="eastAsia"/>
          <w:sz w:val="24"/>
        </w:rPr>
        <w:t>（投标人名称）的法定代表人（负责人），现授权委托</w:t>
      </w:r>
      <w:r w:rsidRPr="00071DE2">
        <w:rPr>
          <w:rFonts w:ascii="仿宋_GB2312" w:eastAsia="仿宋_GB2312" w:hAnsi="宋体"/>
          <w:sz w:val="24"/>
          <w:u w:val="single"/>
        </w:rPr>
        <w:t xml:space="preserve">                         </w:t>
      </w:r>
      <w:r w:rsidRPr="00071DE2">
        <w:rPr>
          <w:rFonts w:ascii="仿宋_GB2312" w:eastAsia="仿宋_GB2312" w:hAnsi="宋体" w:hint="eastAsia"/>
          <w:sz w:val="24"/>
        </w:rPr>
        <w:t>（单位名称）的</w:t>
      </w:r>
      <w:r w:rsidRPr="00071DE2">
        <w:rPr>
          <w:rFonts w:ascii="仿宋_GB2312" w:eastAsia="仿宋_GB2312" w:hAnsi="宋体"/>
          <w:sz w:val="24"/>
          <w:u w:val="single"/>
        </w:rPr>
        <w:t xml:space="preserve">         </w:t>
      </w:r>
      <w:r w:rsidRPr="00071DE2">
        <w:rPr>
          <w:rFonts w:ascii="仿宋_GB2312" w:eastAsia="仿宋_GB2312" w:hAnsi="宋体" w:hint="eastAsia"/>
          <w:sz w:val="24"/>
        </w:rPr>
        <w:t>（姓名）为我公司代理人，身份证号码</w:t>
      </w:r>
      <w:r w:rsidRPr="00071DE2">
        <w:rPr>
          <w:rFonts w:ascii="仿宋_GB2312" w:eastAsia="仿宋_GB2312" w:hAnsi="宋体"/>
          <w:sz w:val="24"/>
          <w:u w:val="single"/>
        </w:rPr>
        <w:t xml:space="preserve">                    </w:t>
      </w:r>
      <w:r w:rsidRPr="00071DE2">
        <w:rPr>
          <w:rFonts w:ascii="仿宋_GB2312" w:eastAsia="仿宋_GB2312" w:hAnsi="宋体" w:hint="eastAsia"/>
          <w:sz w:val="24"/>
        </w:rPr>
        <w:t>。以本公司的名义参加</w:t>
      </w:r>
      <w:r w:rsidRPr="00071DE2">
        <w:rPr>
          <w:rFonts w:ascii="仿宋_GB2312" w:eastAsia="仿宋_GB2312" w:hAnsi="宋体"/>
          <w:sz w:val="24"/>
          <w:u w:val="single"/>
        </w:rPr>
        <w:t xml:space="preserve">                                        </w:t>
      </w:r>
      <w:r w:rsidRPr="00071DE2">
        <w:rPr>
          <w:rFonts w:ascii="仿宋_GB2312" w:eastAsia="仿宋_GB2312" w:hAnsi="宋体" w:hint="eastAsia"/>
          <w:sz w:val="24"/>
        </w:rPr>
        <w:t>（招标人）组织的</w:t>
      </w:r>
      <w:r w:rsidRPr="00071DE2">
        <w:rPr>
          <w:rFonts w:ascii="仿宋_GB2312" w:eastAsia="仿宋_GB2312" w:hAnsi="宋体"/>
          <w:sz w:val="24"/>
          <w:u w:val="single"/>
        </w:rPr>
        <w:t xml:space="preserve">                                             </w:t>
      </w:r>
      <w:r w:rsidRPr="00071DE2">
        <w:rPr>
          <w:rFonts w:ascii="仿宋_GB2312" w:eastAsia="仿宋_GB2312" w:hAnsi="宋体" w:hint="eastAsia"/>
          <w:sz w:val="24"/>
        </w:rPr>
        <w:t>投标活动。代理人在开标、评标、合同谈判过程中所签署的一切文件和处理与之有关的一切事务，我均予以承认。</w:t>
      </w:r>
    </w:p>
    <w:p w:rsidR="000502B7" w:rsidRPr="00071DE2" w:rsidRDefault="000502B7" w:rsidP="008C3452">
      <w:pPr>
        <w:spacing w:line="600" w:lineRule="exact"/>
        <w:rPr>
          <w:rFonts w:ascii="仿宋_GB2312" w:eastAsia="仿宋_GB2312" w:hAnsi="宋体"/>
          <w:sz w:val="24"/>
        </w:rPr>
      </w:pPr>
      <w:r w:rsidRPr="00071DE2">
        <w:rPr>
          <w:rFonts w:ascii="仿宋_GB2312" w:eastAsia="仿宋_GB2312" w:hAnsi="宋体" w:hint="eastAsia"/>
          <w:sz w:val="24"/>
        </w:rPr>
        <w:t>代表人无权转委权。特此委托。</w:t>
      </w:r>
    </w:p>
    <w:p w:rsidR="000502B7" w:rsidRPr="00071DE2" w:rsidRDefault="000502B7" w:rsidP="008C3452">
      <w:pPr>
        <w:spacing w:line="360" w:lineRule="exact"/>
        <w:rPr>
          <w:rFonts w:ascii="仿宋_GB2312" w:eastAsia="仿宋_GB2312" w:hAnsi="宋体"/>
          <w:sz w:val="24"/>
        </w:rPr>
      </w:pPr>
    </w:p>
    <w:p w:rsidR="000502B7" w:rsidRPr="00071DE2" w:rsidRDefault="000502B7" w:rsidP="008C3452">
      <w:pPr>
        <w:spacing w:line="360" w:lineRule="exact"/>
        <w:rPr>
          <w:rFonts w:ascii="仿宋_GB2312" w:eastAsia="仿宋_GB2312" w:hAnsi="宋体"/>
          <w:sz w:val="24"/>
        </w:rPr>
      </w:pPr>
    </w:p>
    <w:p w:rsidR="000502B7" w:rsidRPr="00071DE2" w:rsidRDefault="000502B7" w:rsidP="008C3452">
      <w:pPr>
        <w:spacing w:line="360" w:lineRule="exact"/>
        <w:rPr>
          <w:rFonts w:ascii="仿宋_GB2312" w:eastAsia="仿宋_GB2312" w:hAnsi="宋体"/>
          <w:sz w:val="24"/>
        </w:rPr>
      </w:pPr>
      <w:r w:rsidRPr="00071DE2">
        <w:rPr>
          <w:rFonts w:ascii="仿宋_GB2312" w:eastAsia="仿宋_GB2312" w:hAnsi="宋体" w:hint="eastAsia"/>
          <w:sz w:val="24"/>
        </w:rPr>
        <w:t>代理人：</w:t>
      </w:r>
      <w:r w:rsidRPr="00071DE2">
        <w:rPr>
          <w:rFonts w:ascii="仿宋_GB2312" w:eastAsia="仿宋_GB2312" w:hAnsi="宋体"/>
          <w:sz w:val="24"/>
        </w:rPr>
        <w:t xml:space="preserve">                    </w:t>
      </w:r>
      <w:r w:rsidRPr="00071DE2">
        <w:rPr>
          <w:rFonts w:ascii="仿宋_GB2312" w:eastAsia="仿宋_GB2312" w:hAnsi="宋体" w:hint="eastAsia"/>
          <w:sz w:val="24"/>
        </w:rPr>
        <w:t>性别：</w:t>
      </w:r>
      <w:r w:rsidRPr="00071DE2">
        <w:rPr>
          <w:rFonts w:ascii="仿宋_GB2312" w:eastAsia="仿宋_GB2312" w:hAnsi="宋体"/>
          <w:sz w:val="24"/>
        </w:rPr>
        <w:t xml:space="preserve">               </w:t>
      </w:r>
      <w:r w:rsidRPr="00071DE2">
        <w:rPr>
          <w:rFonts w:ascii="仿宋_GB2312" w:eastAsia="仿宋_GB2312" w:hAnsi="宋体" w:hint="eastAsia"/>
          <w:sz w:val="24"/>
        </w:rPr>
        <w:t>年龄：</w:t>
      </w:r>
    </w:p>
    <w:p w:rsidR="000502B7" w:rsidRPr="00071DE2" w:rsidRDefault="000502B7" w:rsidP="008C3452">
      <w:pPr>
        <w:spacing w:line="360" w:lineRule="exact"/>
        <w:rPr>
          <w:rFonts w:ascii="仿宋_GB2312" w:eastAsia="仿宋_GB2312" w:hAnsi="宋体"/>
          <w:sz w:val="24"/>
        </w:rPr>
      </w:pPr>
    </w:p>
    <w:p w:rsidR="000502B7" w:rsidRPr="00071DE2" w:rsidRDefault="000502B7" w:rsidP="008C3452">
      <w:pPr>
        <w:spacing w:line="360" w:lineRule="exact"/>
        <w:rPr>
          <w:rFonts w:ascii="仿宋_GB2312" w:eastAsia="仿宋_GB2312" w:hAnsi="宋体"/>
          <w:sz w:val="24"/>
        </w:rPr>
      </w:pPr>
    </w:p>
    <w:p w:rsidR="000502B7" w:rsidRPr="00071DE2" w:rsidRDefault="000502B7" w:rsidP="008C3452">
      <w:pPr>
        <w:spacing w:line="360" w:lineRule="exact"/>
        <w:rPr>
          <w:rFonts w:ascii="仿宋_GB2312" w:eastAsia="仿宋_GB2312" w:hAnsi="宋体"/>
          <w:sz w:val="24"/>
        </w:rPr>
      </w:pPr>
      <w:r w:rsidRPr="00071DE2">
        <w:rPr>
          <w:rFonts w:ascii="仿宋_GB2312" w:eastAsia="仿宋_GB2312" w:hAnsi="宋体" w:hint="eastAsia"/>
          <w:sz w:val="24"/>
        </w:rPr>
        <w:t>单位：</w:t>
      </w:r>
      <w:r w:rsidRPr="00071DE2">
        <w:rPr>
          <w:rFonts w:ascii="仿宋_GB2312" w:eastAsia="仿宋_GB2312" w:hAnsi="宋体"/>
          <w:sz w:val="24"/>
        </w:rPr>
        <w:t xml:space="preserve">                      </w:t>
      </w:r>
      <w:r w:rsidRPr="00071DE2">
        <w:rPr>
          <w:rFonts w:ascii="仿宋_GB2312" w:eastAsia="仿宋_GB2312" w:hAnsi="宋体" w:hint="eastAsia"/>
          <w:sz w:val="24"/>
        </w:rPr>
        <w:t>部门：</w:t>
      </w:r>
      <w:r w:rsidRPr="00071DE2">
        <w:rPr>
          <w:rFonts w:ascii="仿宋_GB2312" w:eastAsia="仿宋_GB2312" w:hAnsi="宋体"/>
          <w:sz w:val="24"/>
        </w:rPr>
        <w:t xml:space="preserve">               </w:t>
      </w:r>
      <w:r w:rsidRPr="00071DE2">
        <w:rPr>
          <w:rFonts w:ascii="仿宋_GB2312" w:eastAsia="仿宋_GB2312" w:hAnsi="宋体" w:hint="eastAsia"/>
          <w:sz w:val="24"/>
        </w:rPr>
        <w:t>职务：</w:t>
      </w:r>
    </w:p>
    <w:p w:rsidR="000502B7" w:rsidRPr="00071DE2" w:rsidRDefault="000502B7" w:rsidP="008C3452">
      <w:pPr>
        <w:spacing w:line="360" w:lineRule="exact"/>
        <w:rPr>
          <w:rFonts w:ascii="仿宋_GB2312" w:eastAsia="仿宋_GB2312" w:hAnsi="宋体"/>
          <w:sz w:val="24"/>
        </w:rPr>
      </w:pPr>
    </w:p>
    <w:p w:rsidR="000502B7" w:rsidRPr="00071DE2" w:rsidRDefault="000502B7" w:rsidP="008C3452">
      <w:pPr>
        <w:spacing w:line="360" w:lineRule="exact"/>
        <w:rPr>
          <w:rFonts w:ascii="仿宋_GB2312" w:eastAsia="仿宋_GB2312" w:hAnsi="宋体"/>
          <w:sz w:val="24"/>
        </w:rPr>
      </w:pPr>
    </w:p>
    <w:p w:rsidR="000502B7" w:rsidRPr="00071DE2" w:rsidRDefault="000502B7" w:rsidP="008C3452">
      <w:pPr>
        <w:spacing w:line="360" w:lineRule="exact"/>
        <w:rPr>
          <w:rFonts w:ascii="仿宋_GB2312" w:eastAsia="仿宋_GB2312" w:hAnsi="宋体"/>
          <w:sz w:val="24"/>
        </w:rPr>
      </w:pPr>
      <w:r w:rsidRPr="00071DE2">
        <w:rPr>
          <w:rFonts w:ascii="仿宋_GB2312" w:eastAsia="仿宋_GB2312" w:hAnsi="宋体" w:hint="eastAsia"/>
          <w:sz w:val="24"/>
        </w:rPr>
        <w:t>投标单位名称（盖章）：</w:t>
      </w:r>
    </w:p>
    <w:p w:rsidR="000502B7" w:rsidRPr="00071DE2" w:rsidRDefault="000502B7" w:rsidP="008C3452">
      <w:pPr>
        <w:spacing w:line="360" w:lineRule="exact"/>
        <w:rPr>
          <w:rFonts w:ascii="仿宋_GB2312" w:eastAsia="仿宋_GB2312" w:hAnsi="宋体"/>
          <w:sz w:val="24"/>
        </w:rPr>
      </w:pPr>
    </w:p>
    <w:p w:rsidR="000502B7" w:rsidRPr="00071DE2" w:rsidRDefault="000502B7" w:rsidP="008C3452">
      <w:pPr>
        <w:spacing w:line="360" w:lineRule="exact"/>
        <w:rPr>
          <w:rFonts w:ascii="仿宋_GB2312" w:eastAsia="仿宋_GB2312" w:hAnsi="宋体"/>
          <w:sz w:val="24"/>
        </w:rPr>
      </w:pPr>
    </w:p>
    <w:p w:rsidR="000502B7" w:rsidRPr="00071DE2" w:rsidRDefault="000502B7" w:rsidP="008C3452">
      <w:pPr>
        <w:spacing w:line="360" w:lineRule="exact"/>
        <w:rPr>
          <w:rFonts w:ascii="仿宋_GB2312" w:eastAsia="仿宋_GB2312" w:hAnsi="宋体"/>
          <w:sz w:val="24"/>
        </w:rPr>
      </w:pPr>
      <w:r w:rsidRPr="00071DE2">
        <w:rPr>
          <w:rFonts w:ascii="仿宋_GB2312" w:eastAsia="仿宋_GB2312" w:hAnsi="宋体" w:hint="eastAsia"/>
          <w:sz w:val="24"/>
        </w:rPr>
        <w:t>法定代表人（签字或盖章）：</w:t>
      </w:r>
    </w:p>
    <w:p w:rsidR="000502B7" w:rsidRPr="00071DE2" w:rsidRDefault="000502B7" w:rsidP="008C3452">
      <w:pPr>
        <w:spacing w:line="360" w:lineRule="exact"/>
        <w:rPr>
          <w:rFonts w:ascii="仿宋_GB2312" w:eastAsia="仿宋_GB2312" w:hAnsi="宋体"/>
          <w:sz w:val="24"/>
        </w:rPr>
      </w:pPr>
    </w:p>
    <w:p w:rsidR="000502B7" w:rsidRPr="00071DE2" w:rsidRDefault="000502B7" w:rsidP="008C3452">
      <w:pPr>
        <w:spacing w:line="360" w:lineRule="exact"/>
        <w:rPr>
          <w:rFonts w:ascii="仿宋_GB2312" w:eastAsia="仿宋_GB2312" w:hAnsi="宋体"/>
          <w:sz w:val="24"/>
        </w:rPr>
      </w:pPr>
    </w:p>
    <w:p w:rsidR="000502B7" w:rsidRPr="00071DE2" w:rsidRDefault="000502B7" w:rsidP="008C3452">
      <w:pPr>
        <w:spacing w:line="360" w:lineRule="exact"/>
        <w:rPr>
          <w:rFonts w:ascii="仿宋_GB2312" w:eastAsia="仿宋_GB2312" w:hAnsi="宋体"/>
          <w:sz w:val="24"/>
        </w:rPr>
      </w:pPr>
    </w:p>
    <w:p w:rsidR="000502B7" w:rsidRPr="00071DE2" w:rsidRDefault="000502B7" w:rsidP="008C3452">
      <w:pPr>
        <w:ind w:firstLineChars="2200" w:firstLine="5280"/>
        <w:jc w:val="left"/>
        <w:rPr>
          <w:rFonts w:ascii="仿宋_GB2312" w:eastAsia="仿宋_GB2312" w:hAnsi="宋体"/>
          <w:sz w:val="24"/>
        </w:rPr>
      </w:pPr>
      <w:r w:rsidRPr="00071DE2">
        <w:rPr>
          <w:rFonts w:ascii="仿宋_GB2312" w:eastAsia="仿宋_GB2312" w:hAnsi="宋体" w:hint="eastAsia"/>
          <w:sz w:val="24"/>
        </w:rPr>
        <w:t>日期：</w:t>
      </w:r>
      <w:r w:rsidRPr="00071DE2">
        <w:rPr>
          <w:rFonts w:ascii="仿宋_GB2312" w:eastAsia="仿宋_GB2312" w:hAnsi="宋体"/>
          <w:sz w:val="24"/>
        </w:rPr>
        <w:t xml:space="preserve">    </w:t>
      </w:r>
      <w:r w:rsidRPr="00071DE2">
        <w:rPr>
          <w:rFonts w:ascii="仿宋_GB2312" w:eastAsia="仿宋_GB2312" w:hAnsi="宋体" w:hint="eastAsia"/>
          <w:sz w:val="24"/>
        </w:rPr>
        <w:t>年</w:t>
      </w:r>
      <w:r w:rsidRPr="00071DE2">
        <w:rPr>
          <w:rFonts w:ascii="仿宋_GB2312" w:eastAsia="仿宋_GB2312" w:hAnsi="宋体"/>
          <w:sz w:val="24"/>
        </w:rPr>
        <w:t xml:space="preserve">   </w:t>
      </w:r>
      <w:r w:rsidRPr="00071DE2">
        <w:rPr>
          <w:rFonts w:ascii="仿宋_GB2312" w:eastAsia="仿宋_GB2312" w:hAnsi="宋体" w:hint="eastAsia"/>
          <w:sz w:val="24"/>
        </w:rPr>
        <w:t>月</w:t>
      </w:r>
      <w:r w:rsidRPr="00071DE2">
        <w:rPr>
          <w:rFonts w:ascii="仿宋_GB2312" w:eastAsia="仿宋_GB2312" w:hAnsi="宋体"/>
          <w:sz w:val="24"/>
        </w:rPr>
        <w:t xml:space="preserve">   </w:t>
      </w:r>
      <w:r w:rsidRPr="00071DE2">
        <w:rPr>
          <w:rFonts w:ascii="仿宋_GB2312" w:eastAsia="仿宋_GB2312" w:hAnsi="宋体" w:hint="eastAsia"/>
          <w:sz w:val="24"/>
        </w:rPr>
        <w:t>日</w:t>
      </w:r>
    </w:p>
    <w:p w:rsidR="000502B7" w:rsidRPr="00071DE2" w:rsidRDefault="000502B7" w:rsidP="008C3452">
      <w:pPr>
        <w:ind w:firstLineChars="2200" w:firstLine="5280"/>
        <w:jc w:val="left"/>
        <w:rPr>
          <w:rFonts w:ascii="仿宋_GB2312" w:eastAsia="仿宋_GB2312" w:hAnsi="宋体"/>
          <w:sz w:val="24"/>
        </w:rPr>
      </w:pPr>
    </w:p>
    <w:p w:rsidR="000502B7" w:rsidRPr="00071DE2" w:rsidRDefault="000502B7" w:rsidP="008C3452">
      <w:pPr>
        <w:ind w:firstLineChars="2200" w:firstLine="5280"/>
        <w:jc w:val="left"/>
        <w:rPr>
          <w:rFonts w:ascii="仿宋_GB2312" w:eastAsia="仿宋_GB2312" w:hAnsi="宋体"/>
          <w:sz w:val="24"/>
        </w:rPr>
      </w:pPr>
    </w:p>
    <w:p w:rsidR="000502B7" w:rsidRPr="00071DE2" w:rsidRDefault="000502B7" w:rsidP="008C3452">
      <w:pPr>
        <w:spacing w:after="120" w:line="440" w:lineRule="exact"/>
        <w:rPr>
          <w:rFonts w:ascii="仿宋_GB2312" w:eastAsia="仿宋_GB2312" w:hAnsi="宋体"/>
          <w:b/>
          <w:sz w:val="32"/>
        </w:rPr>
      </w:pPr>
    </w:p>
    <w:p w:rsidR="000502B7" w:rsidRPr="00071DE2" w:rsidRDefault="000502B7" w:rsidP="008C3452">
      <w:pPr>
        <w:spacing w:line="800" w:lineRule="exact"/>
        <w:jc w:val="center"/>
        <w:rPr>
          <w:rFonts w:ascii="仿宋_GB2312" w:eastAsia="仿宋_GB2312" w:hAnsi="宋体"/>
          <w:b/>
          <w:sz w:val="32"/>
        </w:rPr>
      </w:pPr>
    </w:p>
    <w:p w:rsidR="000502B7" w:rsidRPr="00071DE2" w:rsidRDefault="000502B7" w:rsidP="008C3452">
      <w:pPr>
        <w:spacing w:line="800" w:lineRule="exact"/>
        <w:jc w:val="center"/>
        <w:rPr>
          <w:rFonts w:ascii="仿宋_GB2312" w:eastAsia="仿宋_GB2312" w:hAnsi="宋体"/>
          <w:b/>
          <w:sz w:val="32"/>
        </w:rPr>
      </w:pPr>
    </w:p>
    <w:p w:rsidR="000502B7" w:rsidRPr="00071DE2" w:rsidRDefault="000502B7" w:rsidP="008C3452">
      <w:pPr>
        <w:spacing w:line="800" w:lineRule="exact"/>
        <w:jc w:val="center"/>
        <w:rPr>
          <w:rFonts w:ascii="仿宋_GB2312" w:eastAsia="仿宋_GB2312" w:hAnsi="宋体"/>
          <w:b/>
          <w:sz w:val="32"/>
        </w:rPr>
      </w:pPr>
      <w:r w:rsidRPr="00071DE2">
        <w:rPr>
          <w:rFonts w:ascii="仿宋_GB2312" w:eastAsia="仿宋_GB2312" w:hAnsi="宋体" w:hint="eastAsia"/>
          <w:b/>
          <w:sz w:val="32"/>
        </w:rPr>
        <w:t>附件</w:t>
      </w:r>
      <w:r w:rsidRPr="00071DE2">
        <w:rPr>
          <w:rFonts w:ascii="仿宋_GB2312" w:eastAsia="仿宋_GB2312" w:hAnsi="宋体"/>
          <w:b/>
          <w:sz w:val="32"/>
        </w:rPr>
        <w:t>3</w:t>
      </w:r>
      <w:r w:rsidRPr="00071DE2">
        <w:rPr>
          <w:rFonts w:ascii="仿宋_GB2312" w:eastAsia="仿宋_GB2312" w:hAnsi="宋体" w:hint="eastAsia"/>
          <w:b/>
          <w:sz w:val="32"/>
        </w:rPr>
        <w:t>：报价一览表（格式）</w:t>
      </w:r>
    </w:p>
    <w:p w:rsidR="000502B7" w:rsidRPr="00071DE2" w:rsidRDefault="000502B7" w:rsidP="008C3452">
      <w:pPr>
        <w:spacing w:line="400" w:lineRule="exact"/>
        <w:rPr>
          <w:rFonts w:ascii="仿宋_GB2312" w:eastAsia="仿宋_GB2312" w:hAnsi="宋体"/>
          <w:sz w:val="24"/>
        </w:rPr>
      </w:pPr>
    </w:p>
    <w:p w:rsidR="000502B7" w:rsidRPr="00071DE2" w:rsidRDefault="000502B7" w:rsidP="008C3452">
      <w:pPr>
        <w:spacing w:line="400" w:lineRule="exact"/>
        <w:rPr>
          <w:rFonts w:ascii="仿宋_GB2312" w:eastAsia="仿宋_GB2312" w:hAnsi="宋体"/>
          <w:sz w:val="24"/>
        </w:rPr>
      </w:pPr>
      <w:r w:rsidRPr="00071DE2">
        <w:rPr>
          <w:rFonts w:ascii="仿宋_GB2312" w:eastAsia="仿宋_GB2312" w:hAnsi="宋体" w:hint="eastAsia"/>
          <w:sz w:val="24"/>
        </w:rPr>
        <w:t>投标人名称：</w:t>
      </w:r>
      <w:r w:rsidRPr="00071DE2">
        <w:rPr>
          <w:rFonts w:ascii="仿宋_GB2312" w:eastAsia="仿宋_GB2312" w:hAnsi="宋体"/>
          <w:sz w:val="24"/>
          <w:u w:val="single"/>
        </w:rPr>
        <w:t xml:space="preserve">                                    </w:t>
      </w:r>
    </w:p>
    <w:p w:rsidR="000502B7" w:rsidRPr="00071DE2" w:rsidRDefault="000502B7" w:rsidP="008C3452">
      <w:pPr>
        <w:snapToGrid w:val="0"/>
        <w:spacing w:line="400" w:lineRule="exact"/>
        <w:rPr>
          <w:rFonts w:ascii="仿宋_GB2312" w:eastAsia="仿宋_GB2312" w:hAnsi="宋体"/>
          <w:sz w:val="24"/>
        </w:rPr>
      </w:pPr>
      <w:r w:rsidRPr="00071DE2">
        <w:rPr>
          <w:rFonts w:ascii="仿宋_GB2312" w:eastAsia="仿宋_GB2312" w:hAnsi="宋体" w:hint="eastAsia"/>
          <w:sz w:val="24"/>
        </w:rPr>
        <w:t>标</w:t>
      </w:r>
      <w:r w:rsidRPr="00071DE2">
        <w:rPr>
          <w:rFonts w:ascii="仿宋_GB2312" w:eastAsia="仿宋_GB2312" w:hAnsi="宋体"/>
          <w:sz w:val="24"/>
        </w:rPr>
        <w:t xml:space="preserve">    </w:t>
      </w:r>
      <w:r w:rsidRPr="00071DE2">
        <w:rPr>
          <w:rFonts w:ascii="仿宋_GB2312" w:eastAsia="仿宋_GB2312" w:hAnsi="宋体" w:hint="eastAsia"/>
          <w:sz w:val="24"/>
        </w:rPr>
        <w:t>项：</w:t>
      </w:r>
      <w:r w:rsidRPr="00071DE2">
        <w:rPr>
          <w:rFonts w:ascii="仿宋_GB2312" w:eastAsia="仿宋_GB2312" w:hAnsi="宋体"/>
          <w:sz w:val="24"/>
          <w:u w:val="single"/>
        </w:rPr>
        <w:t xml:space="preserve">                                      </w:t>
      </w:r>
    </w:p>
    <w:p w:rsidR="000502B7" w:rsidRPr="00071DE2" w:rsidRDefault="000502B7" w:rsidP="008C3452">
      <w:pPr>
        <w:snapToGrid w:val="0"/>
        <w:spacing w:line="400" w:lineRule="exact"/>
        <w:rPr>
          <w:rFonts w:ascii="仿宋_GB2312" w:eastAsia="仿宋_GB2312" w:hAnsi="宋体"/>
          <w:sz w:val="24"/>
          <w:u w:val="single"/>
        </w:rPr>
      </w:pPr>
      <w:r w:rsidRPr="00071DE2">
        <w:rPr>
          <w:rFonts w:ascii="仿宋_GB2312" w:eastAsia="仿宋_GB2312" w:hAnsi="宋体" w:hint="eastAsia"/>
          <w:sz w:val="24"/>
        </w:rPr>
        <w:t>招标编号：</w:t>
      </w:r>
      <w:r w:rsidRPr="00071DE2">
        <w:rPr>
          <w:rFonts w:ascii="仿宋_GB2312" w:eastAsia="仿宋_GB2312" w:hAnsi="宋体"/>
          <w:sz w:val="24"/>
          <w:u w:val="single"/>
        </w:rPr>
        <w:t xml:space="preserve">                                      </w:t>
      </w:r>
    </w:p>
    <w:p w:rsidR="000502B7" w:rsidRPr="00071DE2" w:rsidRDefault="000502B7" w:rsidP="008C3452">
      <w:pPr>
        <w:spacing w:line="440" w:lineRule="exact"/>
        <w:jc w:val="left"/>
        <w:rPr>
          <w:rFonts w:ascii="仿宋_GB2312" w:eastAsia="仿宋_GB2312" w:hAnsi="宋体"/>
          <w:sz w:val="24"/>
        </w:rPr>
      </w:pPr>
      <w:r w:rsidRPr="00071DE2">
        <w:rPr>
          <w:rFonts w:ascii="仿宋_GB2312" w:eastAsia="仿宋_GB2312" w:hAnsi="宋体"/>
          <w:sz w:val="24"/>
        </w:rPr>
        <w:t xml:space="preserve">                                                           </w:t>
      </w:r>
      <w:r w:rsidRPr="00071DE2">
        <w:rPr>
          <w:rFonts w:ascii="仿宋_GB2312" w:eastAsia="仿宋_GB2312" w:hAnsi="宋体" w:hint="eastAsia"/>
          <w:sz w:val="24"/>
        </w:rPr>
        <w:t>单位：元</w:t>
      </w:r>
    </w:p>
    <w:tbl>
      <w:tblPr>
        <w:tblW w:w="4539" w:type="pct"/>
        <w:jc w:val="center"/>
        <w:tblInd w:w="-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8"/>
        <w:gridCol w:w="3622"/>
        <w:gridCol w:w="3210"/>
      </w:tblGrid>
      <w:tr w:rsidR="000502B7" w:rsidRPr="00071DE2" w:rsidTr="00880656">
        <w:trPr>
          <w:trHeight w:val="566"/>
          <w:jc w:val="center"/>
        </w:trPr>
        <w:tc>
          <w:tcPr>
            <w:tcW w:w="948" w:type="pct"/>
            <w:vAlign w:val="center"/>
          </w:tcPr>
          <w:p w:rsidR="000502B7" w:rsidRPr="00071DE2" w:rsidRDefault="000502B7" w:rsidP="00880656">
            <w:pPr>
              <w:jc w:val="center"/>
              <w:rPr>
                <w:rFonts w:ascii="仿宋_GB2312" w:eastAsia="仿宋_GB2312" w:hAnsi="宋体"/>
                <w:b/>
                <w:sz w:val="24"/>
                <w:szCs w:val="30"/>
              </w:rPr>
            </w:pPr>
            <w:r w:rsidRPr="00071DE2">
              <w:rPr>
                <w:rFonts w:ascii="仿宋_GB2312" w:eastAsia="仿宋_GB2312" w:hAnsi="宋体" w:hint="eastAsia"/>
                <w:b/>
                <w:sz w:val="24"/>
                <w:szCs w:val="30"/>
              </w:rPr>
              <w:t>标项</w:t>
            </w:r>
          </w:p>
        </w:tc>
        <w:tc>
          <w:tcPr>
            <w:tcW w:w="2148" w:type="pct"/>
            <w:vAlign w:val="center"/>
          </w:tcPr>
          <w:p w:rsidR="000502B7" w:rsidRPr="00071DE2" w:rsidRDefault="000502B7" w:rsidP="00880656">
            <w:pPr>
              <w:jc w:val="center"/>
              <w:rPr>
                <w:rFonts w:ascii="仿宋_GB2312" w:eastAsia="仿宋_GB2312" w:hAnsi="宋体"/>
                <w:b/>
                <w:sz w:val="24"/>
                <w:szCs w:val="30"/>
              </w:rPr>
            </w:pPr>
            <w:r w:rsidRPr="00071DE2">
              <w:rPr>
                <w:rFonts w:ascii="仿宋_GB2312" w:eastAsia="仿宋_GB2312" w:hAnsi="宋体" w:hint="eastAsia"/>
                <w:b/>
                <w:sz w:val="24"/>
                <w:szCs w:val="30"/>
              </w:rPr>
              <w:t>名称</w:t>
            </w:r>
          </w:p>
        </w:tc>
        <w:tc>
          <w:tcPr>
            <w:tcW w:w="1904" w:type="pct"/>
            <w:vAlign w:val="center"/>
          </w:tcPr>
          <w:p w:rsidR="000502B7" w:rsidRPr="00071DE2" w:rsidRDefault="000502B7" w:rsidP="00880656">
            <w:pPr>
              <w:jc w:val="center"/>
              <w:rPr>
                <w:rFonts w:ascii="仿宋_GB2312" w:eastAsia="仿宋_GB2312" w:hAnsi="宋体"/>
                <w:b/>
                <w:sz w:val="24"/>
                <w:szCs w:val="30"/>
              </w:rPr>
            </w:pPr>
            <w:r w:rsidRPr="00071DE2">
              <w:rPr>
                <w:rFonts w:ascii="仿宋_GB2312" w:eastAsia="仿宋_GB2312" w:hAnsi="宋体" w:hint="eastAsia"/>
                <w:b/>
                <w:sz w:val="24"/>
                <w:szCs w:val="30"/>
              </w:rPr>
              <w:t>报价（以一年计）</w:t>
            </w:r>
          </w:p>
        </w:tc>
      </w:tr>
      <w:tr w:rsidR="000502B7" w:rsidRPr="00071DE2" w:rsidTr="00880656">
        <w:trPr>
          <w:trHeight w:val="1040"/>
          <w:jc w:val="center"/>
        </w:trPr>
        <w:tc>
          <w:tcPr>
            <w:tcW w:w="948" w:type="pct"/>
            <w:vAlign w:val="center"/>
          </w:tcPr>
          <w:p w:rsidR="000502B7" w:rsidRPr="00071DE2" w:rsidRDefault="000502B7" w:rsidP="00880656">
            <w:pPr>
              <w:spacing w:line="360" w:lineRule="auto"/>
              <w:rPr>
                <w:rFonts w:ascii="仿宋_GB2312" w:eastAsia="仿宋_GB2312" w:hAnsi="宋体" w:cs="Arial"/>
                <w:b/>
                <w:szCs w:val="21"/>
              </w:rPr>
            </w:pPr>
          </w:p>
        </w:tc>
        <w:tc>
          <w:tcPr>
            <w:tcW w:w="2148" w:type="pct"/>
            <w:vAlign w:val="center"/>
          </w:tcPr>
          <w:p w:rsidR="000502B7" w:rsidRPr="00071DE2" w:rsidRDefault="000502B7" w:rsidP="00880656">
            <w:pPr>
              <w:spacing w:line="360" w:lineRule="auto"/>
              <w:rPr>
                <w:rFonts w:ascii="仿宋_GB2312" w:eastAsia="仿宋_GB2312" w:hAnsi="宋体" w:cs="Arial"/>
                <w:b/>
                <w:szCs w:val="21"/>
              </w:rPr>
            </w:pPr>
          </w:p>
        </w:tc>
        <w:tc>
          <w:tcPr>
            <w:tcW w:w="1904" w:type="pct"/>
            <w:vAlign w:val="center"/>
          </w:tcPr>
          <w:p w:rsidR="000502B7" w:rsidRPr="00071DE2" w:rsidRDefault="000502B7" w:rsidP="00880656">
            <w:pPr>
              <w:snapToGrid w:val="0"/>
              <w:spacing w:line="320" w:lineRule="exact"/>
              <w:rPr>
                <w:rFonts w:ascii="仿宋_GB2312" w:eastAsia="仿宋_GB2312" w:hAnsi="宋体"/>
                <w:szCs w:val="21"/>
              </w:rPr>
            </w:pPr>
          </w:p>
        </w:tc>
      </w:tr>
    </w:tbl>
    <w:p w:rsidR="000502B7" w:rsidRPr="00071DE2" w:rsidRDefault="000502B7" w:rsidP="008C3452">
      <w:pPr>
        <w:snapToGrid w:val="0"/>
        <w:spacing w:line="440" w:lineRule="exact"/>
        <w:jc w:val="left"/>
        <w:rPr>
          <w:rFonts w:ascii="仿宋_GB2312" w:eastAsia="仿宋_GB2312" w:hAnsi="宋体"/>
          <w:sz w:val="24"/>
        </w:rPr>
      </w:pPr>
    </w:p>
    <w:p w:rsidR="000502B7" w:rsidRPr="00071DE2" w:rsidRDefault="000502B7" w:rsidP="008C3452">
      <w:pPr>
        <w:snapToGrid w:val="0"/>
        <w:spacing w:line="440" w:lineRule="exact"/>
        <w:jc w:val="left"/>
        <w:rPr>
          <w:rFonts w:ascii="仿宋_GB2312" w:eastAsia="仿宋_GB2312" w:hAnsi="宋体"/>
          <w:sz w:val="24"/>
        </w:rPr>
      </w:pPr>
    </w:p>
    <w:p w:rsidR="000502B7" w:rsidRPr="00071DE2" w:rsidRDefault="000502B7" w:rsidP="008C3452">
      <w:pPr>
        <w:snapToGrid w:val="0"/>
        <w:spacing w:line="440" w:lineRule="exact"/>
        <w:jc w:val="left"/>
        <w:rPr>
          <w:rFonts w:ascii="仿宋_GB2312" w:eastAsia="仿宋_GB2312" w:hAnsi="宋体"/>
          <w:sz w:val="24"/>
        </w:rPr>
      </w:pPr>
    </w:p>
    <w:p w:rsidR="000502B7" w:rsidRPr="00071DE2" w:rsidRDefault="000502B7" w:rsidP="008C3452">
      <w:pPr>
        <w:spacing w:line="360" w:lineRule="auto"/>
        <w:ind w:rightChars="-389" w:right="-817"/>
        <w:rPr>
          <w:rFonts w:ascii="仿宋_GB2312" w:eastAsia="仿宋_GB2312" w:hAnsi="宋体"/>
          <w:sz w:val="24"/>
        </w:rPr>
      </w:pPr>
    </w:p>
    <w:p w:rsidR="000502B7" w:rsidRPr="00071DE2" w:rsidRDefault="000502B7" w:rsidP="008C3452">
      <w:pPr>
        <w:spacing w:line="360" w:lineRule="auto"/>
        <w:ind w:leftChars="-72" w:left="-2" w:rightChars="-389" w:right="-817" w:hangingChars="62" w:hanging="149"/>
        <w:rPr>
          <w:rFonts w:ascii="仿宋_GB2312" w:eastAsia="仿宋_GB2312" w:hAnsi="宋体"/>
          <w:sz w:val="24"/>
        </w:rPr>
      </w:pPr>
    </w:p>
    <w:p w:rsidR="000502B7" w:rsidRPr="00071DE2" w:rsidRDefault="000502B7" w:rsidP="008C3452">
      <w:pPr>
        <w:spacing w:line="360" w:lineRule="auto"/>
        <w:ind w:leftChars="-72" w:left="-2" w:rightChars="-389" w:right="-817" w:hangingChars="62" w:hanging="149"/>
        <w:rPr>
          <w:rFonts w:ascii="仿宋_GB2312" w:eastAsia="仿宋_GB2312" w:hAnsi="宋体"/>
          <w:sz w:val="24"/>
        </w:rPr>
      </w:pPr>
      <w:r w:rsidRPr="00071DE2">
        <w:rPr>
          <w:rFonts w:ascii="仿宋_GB2312" w:eastAsia="仿宋_GB2312" w:hAnsi="宋体" w:hint="eastAsia"/>
          <w:sz w:val="24"/>
        </w:rPr>
        <w:t>报价人名称（盖章）：</w:t>
      </w:r>
    </w:p>
    <w:p w:rsidR="000502B7" w:rsidRPr="00071DE2" w:rsidRDefault="000502B7" w:rsidP="008C3452">
      <w:pPr>
        <w:spacing w:line="360" w:lineRule="auto"/>
        <w:ind w:leftChars="-72" w:left="-2" w:rightChars="-389" w:right="-817" w:hangingChars="62" w:hanging="149"/>
        <w:rPr>
          <w:rFonts w:ascii="仿宋_GB2312" w:eastAsia="仿宋_GB2312" w:hAnsi="宋体"/>
          <w:sz w:val="24"/>
        </w:rPr>
      </w:pPr>
    </w:p>
    <w:p w:rsidR="000502B7" w:rsidRPr="00071DE2" w:rsidRDefault="000502B7" w:rsidP="008C3452">
      <w:pPr>
        <w:spacing w:line="360" w:lineRule="auto"/>
        <w:ind w:leftChars="-72" w:left="-2" w:rightChars="-389" w:right="-817" w:hangingChars="62" w:hanging="149"/>
        <w:rPr>
          <w:rFonts w:ascii="仿宋_GB2312" w:eastAsia="仿宋_GB2312" w:hAnsi="宋体"/>
          <w:sz w:val="24"/>
        </w:rPr>
      </w:pPr>
    </w:p>
    <w:p w:rsidR="000502B7" w:rsidRPr="00071DE2" w:rsidRDefault="000502B7" w:rsidP="008C3452">
      <w:pPr>
        <w:spacing w:line="360" w:lineRule="auto"/>
        <w:ind w:leftChars="-72" w:left="-2" w:rightChars="-389" w:right="-817" w:hangingChars="62" w:hanging="149"/>
        <w:rPr>
          <w:rFonts w:ascii="仿宋_GB2312" w:eastAsia="仿宋_GB2312" w:hAnsi="宋体"/>
          <w:sz w:val="24"/>
        </w:rPr>
      </w:pPr>
      <w:r w:rsidRPr="00071DE2">
        <w:rPr>
          <w:rFonts w:ascii="仿宋_GB2312" w:eastAsia="仿宋_GB2312" w:hAnsi="宋体" w:hint="eastAsia"/>
          <w:sz w:val="24"/>
        </w:rPr>
        <w:t>法定代表人或授权委托人（签字或盖章）：</w:t>
      </w:r>
    </w:p>
    <w:p w:rsidR="000502B7" w:rsidRPr="00071DE2" w:rsidRDefault="000502B7" w:rsidP="008C3452">
      <w:pPr>
        <w:tabs>
          <w:tab w:val="left" w:pos="4905"/>
        </w:tabs>
        <w:snapToGrid w:val="0"/>
        <w:spacing w:line="800" w:lineRule="exact"/>
        <w:ind w:firstLineChars="2350" w:firstLine="5640"/>
        <w:jc w:val="left"/>
        <w:rPr>
          <w:rFonts w:ascii="仿宋_GB2312" w:eastAsia="仿宋_GB2312" w:hAnsi="宋体"/>
          <w:sz w:val="24"/>
        </w:rPr>
      </w:pPr>
    </w:p>
    <w:p w:rsidR="000502B7" w:rsidRPr="00071DE2" w:rsidRDefault="000502B7" w:rsidP="008C3452">
      <w:pPr>
        <w:tabs>
          <w:tab w:val="left" w:pos="4905"/>
        </w:tabs>
        <w:snapToGrid w:val="0"/>
        <w:spacing w:line="800" w:lineRule="exact"/>
        <w:ind w:firstLineChars="2350" w:firstLine="5640"/>
        <w:jc w:val="left"/>
        <w:rPr>
          <w:rFonts w:ascii="仿宋_GB2312" w:eastAsia="仿宋_GB2312" w:hAnsi="宋体"/>
          <w:sz w:val="24"/>
        </w:rPr>
      </w:pPr>
    </w:p>
    <w:p w:rsidR="000502B7" w:rsidRPr="00071DE2" w:rsidRDefault="000502B7" w:rsidP="008C3452">
      <w:pPr>
        <w:spacing w:line="440" w:lineRule="exact"/>
        <w:rPr>
          <w:rFonts w:ascii="仿宋_GB2312" w:eastAsia="仿宋_GB2312" w:hAnsi="宋体"/>
          <w:sz w:val="24"/>
        </w:rPr>
      </w:pPr>
      <w:r w:rsidRPr="00071DE2">
        <w:rPr>
          <w:rFonts w:ascii="仿宋_GB2312" w:eastAsia="仿宋_GB2312" w:hAnsi="宋体" w:hint="eastAsia"/>
          <w:sz w:val="24"/>
        </w:rPr>
        <w:t>日期：</w:t>
      </w:r>
      <w:r w:rsidRPr="00071DE2">
        <w:rPr>
          <w:rFonts w:ascii="仿宋_GB2312" w:eastAsia="仿宋_GB2312" w:hAnsi="宋体"/>
          <w:sz w:val="24"/>
        </w:rPr>
        <w:t xml:space="preserve">    </w:t>
      </w:r>
      <w:r w:rsidRPr="00071DE2">
        <w:rPr>
          <w:rFonts w:ascii="仿宋_GB2312" w:eastAsia="仿宋_GB2312" w:hAnsi="宋体" w:hint="eastAsia"/>
          <w:sz w:val="24"/>
        </w:rPr>
        <w:t>年</w:t>
      </w:r>
      <w:r w:rsidRPr="00071DE2">
        <w:rPr>
          <w:rFonts w:ascii="仿宋_GB2312" w:eastAsia="仿宋_GB2312" w:hAnsi="宋体"/>
          <w:sz w:val="24"/>
        </w:rPr>
        <w:t xml:space="preserve">   </w:t>
      </w:r>
      <w:r w:rsidRPr="00071DE2">
        <w:rPr>
          <w:rFonts w:ascii="仿宋_GB2312" w:eastAsia="仿宋_GB2312" w:hAnsi="宋体" w:hint="eastAsia"/>
          <w:sz w:val="24"/>
        </w:rPr>
        <w:t>月</w:t>
      </w:r>
      <w:r w:rsidRPr="00071DE2">
        <w:rPr>
          <w:rFonts w:ascii="仿宋_GB2312" w:eastAsia="仿宋_GB2312" w:hAnsi="宋体"/>
          <w:sz w:val="24"/>
        </w:rPr>
        <w:t xml:space="preserve">   </w:t>
      </w:r>
      <w:r w:rsidRPr="00071DE2">
        <w:rPr>
          <w:rFonts w:ascii="仿宋_GB2312" w:eastAsia="仿宋_GB2312" w:hAnsi="宋体" w:hint="eastAsia"/>
          <w:sz w:val="24"/>
        </w:rPr>
        <w:t>日</w:t>
      </w:r>
      <w:r w:rsidRPr="00071DE2">
        <w:rPr>
          <w:rFonts w:ascii="仿宋_GB2312" w:eastAsia="仿宋_GB2312" w:hAnsi="宋体"/>
          <w:sz w:val="24"/>
        </w:rPr>
        <w:br w:type="page"/>
      </w:r>
    </w:p>
    <w:p w:rsidR="000502B7" w:rsidRPr="00071DE2" w:rsidRDefault="000502B7" w:rsidP="008C3452">
      <w:pPr>
        <w:spacing w:after="120" w:line="440" w:lineRule="exact"/>
        <w:jc w:val="center"/>
        <w:rPr>
          <w:rFonts w:ascii="楷体_GB2312" w:eastAsia="楷体_GB2312" w:hAnsi="楷体_GB2312"/>
          <w:b/>
          <w:sz w:val="36"/>
        </w:rPr>
      </w:pPr>
      <w:r w:rsidRPr="00071DE2">
        <w:rPr>
          <w:rFonts w:ascii="仿宋_GB2312" w:eastAsia="仿宋_GB2312" w:hAnsi="宋体" w:hint="eastAsia"/>
          <w:b/>
          <w:sz w:val="32"/>
        </w:rPr>
        <w:t>附件</w:t>
      </w:r>
      <w:r w:rsidRPr="00071DE2">
        <w:rPr>
          <w:rFonts w:ascii="仿宋_GB2312" w:eastAsia="仿宋_GB2312" w:hAnsi="宋体"/>
          <w:b/>
          <w:sz w:val="32"/>
        </w:rPr>
        <w:t>4</w:t>
      </w:r>
      <w:r w:rsidRPr="00071DE2">
        <w:rPr>
          <w:rFonts w:ascii="仿宋_GB2312" w:eastAsia="仿宋_GB2312" w:hAnsi="宋体" w:hint="eastAsia"/>
          <w:b/>
          <w:sz w:val="32"/>
        </w:rPr>
        <w:t>：</w:t>
      </w:r>
      <w:r w:rsidRPr="00071DE2">
        <w:rPr>
          <w:rFonts w:ascii="楷体_GB2312" w:eastAsia="楷体_GB2312" w:hAnsi="楷体_GB2312" w:hint="eastAsia"/>
          <w:b/>
          <w:sz w:val="36"/>
        </w:rPr>
        <w:t>投标承诺书（单位格式）</w:t>
      </w:r>
    </w:p>
    <w:p w:rsidR="000502B7" w:rsidRPr="00071DE2" w:rsidRDefault="000502B7" w:rsidP="008C3452">
      <w:pPr>
        <w:spacing w:line="440" w:lineRule="exact"/>
        <w:ind w:leftChars="228" w:left="719" w:hangingChars="100" w:hanging="240"/>
        <w:rPr>
          <w:rFonts w:ascii="楷体_GB2312" w:eastAsia="楷体_GB2312" w:hAnsi="楷体_GB2312"/>
          <w:sz w:val="24"/>
        </w:rPr>
      </w:pPr>
      <w:r w:rsidRPr="00071DE2">
        <w:rPr>
          <w:rFonts w:ascii="楷体_GB2312" w:eastAsia="楷体_GB2312" w:hAnsi="楷体_GB2312" w:hint="eastAsia"/>
          <w:sz w:val="24"/>
        </w:rPr>
        <w:t>针对本招标项目</w:t>
      </w:r>
      <w:r w:rsidRPr="00071DE2">
        <w:rPr>
          <w:rFonts w:ascii="楷体_GB2312" w:eastAsia="楷体_GB2312" w:hAnsi="楷体_GB2312"/>
          <w:sz w:val="24"/>
        </w:rPr>
        <w:t>,</w:t>
      </w:r>
      <w:r w:rsidRPr="00071DE2">
        <w:rPr>
          <w:rFonts w:ascii="楷体_GB2312" w:eastAsia="楷体_GB2312" w:hAnsi="楷体_GB2312" w:hint="eastAsia"/>
          <w:sz w:val="24"/>
        </w:rPr>
        <w:t>我公司郑重承诺</w:t>
      </w:r>
      <w:r w:rsidRPr="00071DE2">
        <w:rPr>
          <w:rFonts w:ascii="楷体_GB2312" w:eastAsia="楷体_GB2312" w:hAnsi="楷体_GB2312"/>
          <w:sz w:val="24"/>
        </w:rPr>
        <w:t>:</w:t>
      </w:r>
      <w:r w:rsidRPr="00071DE2">
        <w:rPr>
          <w:rFonts w:ascii="楷体_GB2312" w:eastAsia="楷体_GB2312" w:hAnsi="楷体_GB2312"/>
          <w:sz w:val="24"/>
          <w:lang w:val="zh-CN"/>
        </w:rPr>
        <w:t xml:space="preserve"> </w:t>
      </w:r>
      <w:r w:rsidRPr="00071DE2">
        <w:rPr>
          <w:rFonts w:ascii="楷体_GB2312" w:eastAsia="楷体_GB2312" w:hAnsi="楷体_GB2312" w:hint="eastAsia"/>
          <w:sz w:val="24"/>
          <w:lang w:val="zh-CN"/>
        </w:rPr>
        <w:t>本单位自愿</w:t>
      </w:r>
      <w:r w:rsidRPr="00071DE2">
        <w:rPr>
          <w:rFonts w:ascii="楷体_GB2312" w:eastAsia="楷体_GB2312" w:hAnsi="楷体_GB2312" w:hint="eastAsia"/>
          <w:sz w:val="24"/>
        </w:rPr>
        <w:t>参加</w:t>
      </w:r>
      <w:r w:rsidRPr="00071DE2">
        <w:rPr>
          <w:rFonts w:ascii="楷体_GB2312" w:eastAsia="楷体_GB2312" w:hAnsi="楷体_GB2312"/>
          <w:sz w:val="24"/>
          <w:u w:val="single"/>
        </w:rPr>
        <w:t xml:space="preserve">                       </w:t>
      </w:r>
      <w:r w:rsidRPr="00071DE2">
        <w:rPr>
          <w:rFonts w:ascii="楷体_GB2312" w:eastAsia="楷体_GB2312" w:hAnsi="楷体_GB2312" w:hint="eastAsia"/>
          <w:sz w:val="24"/>
        </w:rPr>
        <w:t>（招标编号：</w:t>
      </w:r>
      <w:r w:rsidRPr="00071DE2">
        <w:rPr>
          <w:rFonts w:ascii="楷体_GB2312" w:eastAsia="楷体_GB2312" w:hAnsi="楷体_GB2312"/>
          <w:sz w:val="24"/>
        </w:rPr>
        <w:t xml:space="preserve">       </w:t>
      </w:r>
      <w:r w:rsidRPr="00071DE2">
        <w:rPr>
          <w:rFonts w:ascii="楷体_GB2312" w:eastAsia="楷体_GB2312" w:hAnsi="楷体_GB2312" w:hint="eastAsia"/>
          <w:sz w:val="24"/>
        </w:rPr>
        <w:t>）的投标。</w:t>
      </w:r>
    </w:p>
    <w:p w:rsidR="000502B7" w:rsidRPr="00071DE2" w:rsidRDefault="000502B7" w:rsidP="008C3452">
      <w:pPr>
        <w:spacing w:line="440" w:lineRule="exact"/>
        <w:ind w:firstLineChars="225" w:firstLine="540"/>
        <w:rPr>
          <w:rFonts w:ascii="楷体_GB2312" w:eastAsia="楷体_GB2312" w:hAnsi="楷体_GB2312"/>
          <w:sz w:val="24"/>
        </w:rPr>
      </w:pPr>
      <w:r w:rsidRPr="00071DE2">
        <w:rPr>
          <w:rFonts w:ascii="楷体_GB2312" w:eastAsia="楷体_GB2312" w:hAnsi="楷体_GB2312"/>
          <w:sz w:val="24"/>
        </w:rPr>
        <w:t>1</w:t>
      </w:r>
      <w:r w:rsidRPr="00071DE2">
        <w:rPr>
          <w:rFonts w:ascii="楷体_GB2312" w:eastAsia="楷体_GB2312" w:hAnsi="楷体_GB2312" w:hint="eastAsia"/>
          <w:sz w:val="24"/>
        </w:rPr>
        <w:t>、本单位所投标项填列的内容都是真实、准确的。</w:t>
      </w:r>
    </w:p>
    <w:p w:rsidR="000502B7" w:rsidRPr="00071DE2" w:rsidRDefault="000502B7" w:rsidP="008C3452">
      <w:pPr>
        <w:spacing w:line="440" w:lineRule="exact"/>
        <w:ind w:leftChars="257" w:left="540"/>
        <w:rPr>
          <w:rFonts w:ascii="楷体_GB2312" w:eastAsia="楷体_GB2312" w:hAnsi="楷体_GB2312"/>
          <w:sz w:val="24"/>
        </w:rPr>
      </w:pPr>
      <w:r w:rsidRPr="00071DE2">
        <w:rPr>
          <w:rFonts w:ascii="楷体_GB2312" w:eastAsia="楷体_GB2312" w:hAnsi="楷体_GB2312"/>
          <w:sz w:val="24"/>
        </w:rPr>
        <w:t>2</w:t>
      </w:r>
      <w:r w:rsidRPr="00071DE2">
        <w:rPr>
          <w:rFonts w:ascii="楷体_GB2312" w:eastAsia="楷体_GB2312" w:hAnsi="楷体_GB2312" w:hint="eastAsia"/>
          <w:sz w:val="24"/>
        </w:rPr>
        <w:t>、本单位保证在本次招标项目中所提供的资料全部真实和合法。</w:t>
      </w:r>
    </w:p>
    <w:p w:rsidR="000502B7" w:rsidRPr="00071DE2" w:rsidRDefault="000502B7" w:rsidP="008C3452">
      <w:pPr>
        <w:spacing w:line="440" w:lineRule="exact"/>
        <w:ind w:leftChars="257" w:left="540"/>
        <w:rPr>
          <w:rFonts w:ascii="楷体_GB2312" w:eastAsia="楷体_GB2312" w:hAnsi="楷体_GB2312"/>
          <w:sz w:val="24"/>
        </w:rPr>
      </w:pPr>
      <w:r w:rsidRPr="00071DE2">
        <w:rPr>
          <w:rFonts w:ascii="楷体_GB2312" w:eastAsia="楷体_GB2312" w:hAnsi="楷体_GB2312"/>
          <w:sz w:val="24"/>
        </w:rPr>
        <w:t>3</w:t>
      </w:r>
      <w:r w:rsidRPr="00071DE2">
        <w:rPr>
          <w:rFonts w:ascii="楷体_GB2312" w:eastAsia="楷体_GB2312" w:hAnsi="楷体_GB2312" w:hint="eastAsia"/>
          <w:sz w:val="24"/>
        </w:rPr>
        <w:t>、本单位保证绝不采取不正当手段诋毁排挤其他投标人。</w:t>
      </w:r>
    </w:p>
    <w:p w:rsidR="000502B7" w:rsidRPr="00071DE2" w:rsidRDefault="000502B7" w:rsidP="008C3452">
      <w:pPr>
        <w:spacing w:line="440" w:lineRule="exact"/>
        <w:ind w:firstLineChars="225" w:firstLine="540"/>
        <w:rPr>
          <w:rFonts w:ascii="楷体_GB2312" w:eastAsia="楷体_GB2312" w:hAnsi="楷体_GB2312"/>
          <w:sz w:val="24"/>
        </w:rPr>
      </w:pPr>
      <w:r w:rsidRPr="00071DE2">
        <w:rPr>
          <w:rFonts w:ascii="楷体_GB2312" w:eastAsia="楷体_GB2312" w:hAnsi="楷体_GB2312"/>
          <w:sz w:val="24"/>
        </w:rPr>
        <w:t>4</w:t>
      </w:r>
      <w:r w:rsidRPr="00071DE2">
        <w:rPr>
          <w:rFonts w:ascii="楷体_GB2312" w:eastAsia="楷体_GB2312" w:hAnsi="楷体_GB2312" w:hint="eastAsia"/>
          <w:sz w:val="24"/>
        </w:rPr>
        <w:t>、本单位保证绝不向招标人、采购单位有关工作人员提供不正当利益</w:t>
      </w:r>
      <w:r w:rsidRPr="00071DE2">
        <w:rPr>
          <w:rFonts w:ascii="楷体_GB2312" w:eastAsia="楷体_GB2312" w:hAnsi="楷体_GB2312"/>
          <w:sz w:val="24"/>
        </w:rPr>
        <w:t>,</w:t>
      </w:r>
      <w:r w:rsidRPr="00071DE2">
        <w:rPr>
          <w:rFonts w:ascii="楷体_GB2312" w:eastAsia="楷体_GB2312" w:hAnsi="楷体_GB2312" w:hint="eastAsia"/>
          <w:sz w:val="24"/>
        </w:rPr>
        <w:t>以影响采购结果的公正性。</w:t>
      </w:r>
    </w:p>
    <w:p w:rsidR="000502B7" w:rsidRPr="00071DE2" w:rsidRDefault="000502B7" w:rsidP="008C3452">
      <w:pPr>
        <w:spacing w:line="440" w:lineRule="exact"/>
        <w:ind w:firstLineChars="250" w:firstLine="600"/>
        <w:rPr>
          <w:rFonts w:ascii="楷体_GB2312" w:eastAsia="楷体_GB2312" w:hAnsi="楷体_GB2312"/>
          <w:sz w:val="24"/>
        </w:rPr>
      </w:pPr>
      <w:r w:rsidRPr="00071DE2">
        <w:rPr>
          <w:rFonts w:ascii="楷体_GB2312" w:eastAsia="楷体_GB2312" w:hAnsi="楷体_GB2312"/>
          <w:sz w:val="24"/>
          <w:lang w:val="zh-CN"/>
        </w:rPr>
        <w:t>5</w:t>
      </w:r>
      <w:r w:rsidRPr="00071DE2">
        <w:rPr>
          <w:rFonts w:ascii="楷体_GB2312" w:eastAsia="楷体_GB2312" w:hAnsi="楷体_GB2312" w:hint="eastAsia"/>
          <w:sz w:val="24"/>
          <w:lang w:val="zh-CN"/>
        </w:rPr>
        <w:t>、同意此次采购文件中的各项内容。</w:t>
      </w:r>
      <w:r w:rsidRPr="00071DE2">
        <w:rPr>
          <w:rFonts w:ascii="楷体_GB2312" w:eastAsia="楷体_GB2312" w:hAnsi="楷体_GB2312" w:hint="eastAsia"/>
          <w:sz w:val="24"/>
        </w:rPr>
        <w:t>承诺如中标，提供的产品价格不高于周遍同类店的产品价格。</w:t>
      </w:r>
    </w:p>
    <w:p w:rsidR="000502B7" w:rsidRPr="00071DE2" w:rsidRDefault="000502B7" w:rsidP="008C3452">
      <w:pPr>
        <w:autoSpaceDE w:val="0"/>
        <w:autoSpaceDN w:val="0"/>
        <w:adjustRightInd w:val="0"/>
        <w:spacing w:line="440" w:lineRule="exact"/>
        <w:ind w:firstLine="480"/>
        <w:rPr>
          <w:rFonts w:ascii="楷体_GB2312" w:eastAsia="楷体_GB2312" w:hAnsi="楷体_GB2312"/>
          <w:sz w:val="24"/>
        </w:rPr>
      </w:pPr>
      <w:r w:rsidRPr="00071DE2">
        <w:rPr>
          <w:rFonts w:ascii="楷体_GB2312" w:eastAsia="楷体_GB2312" w:hAnsi="楷体_GB2312"/>
          <w:sz w:val="24"/>
        </w:rPr>
        <w:t>6</w:t>
      </w:r>
      <w:r w:rsidRPr="00071DE2">
        <w:rPr>
          <w:rFonts w:ascii="楷体_GB2312" w:eastAsia="楷体_GB2312" w:hAnsi="楷体_GB2312" w:hint="eastAsia"/>
          <w:sz w:val="24"/>
        </w:rPr>
        <w:t>、</w:t>
      </w:r>
      <w:r w:rsidRPr="00071DE2">
        <w:rPr>
          <w:rFonts w:ascii="楷体_GB2312" w:eastAsia="楷体_GB2312" w:hAnsi="楷体_GB2312" w:hint="eastAsia"/>
          <w:sz w:val="24"/>
          <w:lang w:val="zh-CN"/>
        </w:rPr>
        <w:t>同意提供按照贵方可能要求的与投标有关的一切数据或资料等。</w:t>
      </w:r>
    </w:p>
    <w:p w:rsidR="000502B7" w:rsidRPr="00071DE2" w:rsidRDefault="000502B7" w:rsidP="008C3452">
      <w:pPr>
        <w:autoSpaceDE w:val="0"/>
        <w:autoSpaceDN w:val="0"/>
        <w:adjustRightInd w:val="0"/>
        <w:spacing w:line="440" w:lineRule="exact"/>
        <w:ind w:firstLine="480"/>
        <w:rPr>
          <w:rFonts w:ascii="楷体_GB2312" w:eastAsia="楷体_GB2312" w:hAnsi="楷体_GB2312"/>
          <w:sz w:val="24"/>
        </w:rPr>
      </w:pPr>
      <w:r w:rsidRPr="00071DE2">
        <w:rPr>
          <w:rFonts w:ascii="楷体_GB2312" w:eastAsia="楷体_GB2312" w:hAnsi="楷体_GB2312"/>
          <w:sz w:val="24"/>
        </w:rPr>
        <w:t>7</w:t>
      </w:r>
      <w:r w:rsidRPr="00071DE2">
        <w:rPr>
          <w:rFonts w:ascii="楷体_GB2312" w:eastAsia="楷体_GB2312" w:hAnsi="楷体_GB2312" w:hint="eastAsia"/>
          <w:sz w:val="24"/>
        </w:rPr>
        <w:t>、</w:t>
      </w:r>
      <w:r w:rsidRPr="00071DE2">
        <w:rPr>
          <w:rFonts w:ascii="楷体_GB2312" w:eastAsia="楷体_GB2312" w:hAnsi="楷体_GB2312" w:hint="eastAsia"/>
          <w:sz w:val="24"/>
          <w:lang w:val="zh-CN"/>
        </w:rPr>
        <w:t>本单位如中标，保证按照投标文件的承诺与贵方签订合同，保证履行合同条款并向采购人缴纳履约保证金。</w:t>
      </w:r>
    </w:p>
    <w:p w:rsidR="000502B7" w:rsidRPr="00071DE2" w:rsidRDefault="000502B7" w:rsidP="008C3452">
      <w:pPr>
        <w:spacing w:line="440" w:lineRule="exact"/>
        <w:ind w:firstLineChars="150" w:firstLine="360"/>
        <w:rPr>
          <w:rFonts w:ascii="楷体_GB2312" w:eastAsia="楷体_GB2312" w:hAnsi="楷体_GB2312"/>
          <w:sz w:val="24"/>
          <w:u w:val="single"/>
        </w:rPr>
      </w:pPr>
      <w:r w:rsidRPr="00071DE2">
        <w:rPr>
          <w:rFonts w:ascii="楷体_GB2312" w:eastAsia="楷体_GB2312" w:hAnsi="楷体_GB2312" w:hint="eastAsia"/>
          <w:sz w:val="24"/>
        </w:rPr>
        <w:t>如有违反以上承诺</w:t>
      </w:r>
      <w:r w:rsidRPr="00071DE2">
        <w:rPr>
          <w:rFonts w:ascii="楷体_GB2312" w:eastAsia="楷体_GB2312" w:hAnsi="楷体_GB2312"/>
          <w:sz w:val="24"/>
        </w:rPr>
        <w:t>,</w:t>
      </w:r>
      <w:r w:rsidRPr="00071DE2">
        <w:rPr>
          <w:rFonts w:ascii="楷体_GB2312" w:eastAsia="楷体_GB2312" w:hAnsi="楷体_GB2312" w:hint="eastAsia"/>
          <w:sz w:val="24"/>
        </w:rPr>
        <w:t>本公司愿意接受招标人对投标文件作无效的处理</w:t>
      </w:r>
      <w:r w:rsidRPr="00071DE2">
        <w:rPr>
          <w:rFonts w:ascii="楷体_GB2312" w:eastAsia="楷体_GB2312" w:hAnsi="楷体_GB2312"/>
          <w:sz w:val="24"/>
        </w:rPr>
        <w:t>,</w:t>
      </w:r>
      <w:r w:rsidRPr="00071DE2">
        <w:rPr>
          <w:rFonts w:ascii="楷体_GB2312" w:eastAsia="楷体_GB2312" w:hAnsi="楷体_GB2312" w:hint="eastAsia"/>
          <w:sz w:val="24"/>
        </w:rPr>
        <w:t>并承担相关的一切责任及后果。</w:t>
      </w:r>
    </w:p>
    <w:p w:rsidR="000502B7" w:rsidRPr="00071DE2" w:rsidRDefault="000502B7" w:rsidP="008C3452">
      <w:pPr>
        <w:spacing w:line="440" w:lineRule="exact"/>
        <w:rPr>
          <w:rFonts w:ascii="楷体_GB2312" w:eastAsia="楷体_GB2312" w:hAnsi="楷体_GB2312"/>
          <w:sz w:val="28"/>
          <w:u w:val="single"/>
        </w:rPr>
      </w:pPr>
      <w:r w:rsidRPr="00071DE2">
        <w:rPr>
          <w:rFonts w:ascii="楷体_GB2312" w:eastAsia="楷体_GB2312" w:hAnsi="楷体_GB2312"/>
          <w:sz w:val="28"/>
          <w:u w:val="single"/>
        </w:rPr>
        <w:t xml:space="preserve">                                                                            </w:t>
      </w:r>
    </w:p>
    <w:p w:rsidR="000502B7" w:rsidRPr="00071DE2" w:rsidRDefault="000502B7" w:rsidP="008C3452">
      <w:pPr>
        <w:spacing w:line="440" w:lineRule="exact"/>
        <w:rPr>
          <w:rFonts w:ascii="楷体_GB2312" w:eastAsia="楷体_GB2312" w:hAnsi="楷体_GB2312"/>
          <w:sz w:val="28"/>
          <w:u w:val="single"/>
        </w:rPr>
      </w:pPr>
      <w:r w:rsidRPr="00071DE2">
        <w:rPr>
          <w:rFonts w:ascii="楷体_GB2312" w:eastAsia="楷体_GB2312" w:hAnsi="楷体_GB2312"/>
          <w:sz w:val="28"/>
          <w:u w:val="single"/>
        </w:rPr>
        <w:t xml:space="preserve">                                                                            </w:t>
      </w:r>
    </w:p>
    <w:p w:rsidR="000502B7" w:rsidRPr="00071DE2" w:rsidRDefault="000502B7" w:rsidP="008C3452">
      <w:pPr>
        <w:spacing w:line="440" w:lineRule="exact"/>
        <w:rPr>
          <w:rFonts w:ascii="楷体_GB2312" w:eastAsia="楷体_GB2312" w:hAnsi="楷体_GB2312"/>
          <w:sz w:val="28"/>
          <w:u w:val="single"/>
        </w:rPr>
      </w:pPr>
      <w:r w:rsidRPr="00071DE2">
        <w:rPr>
          <w:rFonts w:ascii="楷体_GB2312" w:eastAsia="楷体_GB2312" w:hAnsi="楷体_GB2312"/>
          <w:sz w:val="28"/>
          <w:u w:val="single"/>
        </w:rPr>
        <w:t xml:space="preserve">                                                                             </w:t>
      </w:r>
    </w:p>
    <w:p w:rsidR="000502B7" w:rsidRPr="00071DE2" w:rsidRDefault="000502B7" w:rsidP="008C3452">
      <w:pPr>
        <w:spacing w:line="440" w:lineRule="exact"/>
        <w:rPr>
          <w:rFonts w:ascii="楷体_GB2312" w:eastAsia="楷体_GB2312" w:hAnsi="楷体_GB2312"/>
          <w:sz w:val="28"/>
          <w:u w:val="single"/>
        </w:rPr>
      </w:pPr>
      <w:r w:rsidRPr="00071DE2">
        <w:rPr>
          <w:rFonts w:ascii="楷体_GB2312" w:eastAsia="楷体_GB2312" w:hAnsi="楷体_GB2312"/>
          <w:sz w:val="28"/>
          <w:u w:val="single"/>
        </w:rPr>
        <w:t xml:space="preserve">                                                                              </w:t>
      </w:r>
    </w:p>
    <w:p w:rsidR="000502B7" w:rsidRPr="00071DE2" w:rsidRDefault="000502B7" w:rsidP="008C3452">
      <w:pPr>
        <w:spacing w:line="440" w:lineRule="exact"/>
        <w:rPr>
          <w:rFonts w:ascii="楷体_GB2312" w:eastAsia="楷体_GB2312" w:hAnsi="楷体_GB2312"/>
          <w:sz w:val="28"/>
          <w:u w:val="single"/>
        </w:rPr>
      </w:pPr>
      <w:r w:rsidRPr="00071DE2">
        <w:rPr>
          <w:rFonts w:ascii="楷体_GB2312" w:eastAsia="楷体_GB2312" w:hAnsi="楷体_GB2312"/>
          <w:sz w:val="28"/>
          <w:u w:val="single"/>
        </w:rPr>
        <w:t xml:space="preserve">                                                                                </w:t>
      </w:r>
    </w:p>
    <w:p w:rsidR="000502B7" w:rsidRPr="00071DE2" w:rsidRDefault="000502B7" w:rsidP="008C3452">
      <w:pPr>
        <w:spacing w:line="440" w:lineRule="exact"/>
        <w:rPr>
          <w:rFonts w:ascii="楷体_GB2312" w:eastAsia="楷体_GB2312" w:hAnsi="楷体_GB2312"/>
          <w:sz w:val="28"/>
          <w:u w:val="single"/>
        </w:rPr>
      </w:pPr>
      <w:r w:rsidRPr="00071DE2">
        <w:rPr>
          <w:rFonts w:ascii="楷体_GB2312" w:eastAsia="楷体_GB2312" w:hAnsi="楷体_GB2312"/>
          <w:sz w:val="28"/>
          <w:u w:val="single"/>
        </w:rPr>
        <w:t xml:space="preserve">                                                                           </w:t>
      </w:r>
    </w:p>
    <w:p w:rsidR="000502B7" w:rsidRPr="00071DE2" w:rsidRDefault="000502B7" w:rsidP="008C3452">
      <w:pPr>
        <w:spacing w:line="440" w:lineRule="exact"/>
        <w:rPr>
          <w:rFonts w:ascii="楷体_GB2312" w:eastAsia="楷体_GB2312" w:hAnsi="楷体_GB2312"/>
          <w:sz w:val="28"/>
          <w:u w:val="single"/>
        </w:rPr>
      </w:pPr>
      <w:r w:rsidRPr="00071DE2">
        <w:rPr>
          <w:rFonts w:ascii="楷体_GB2312" w:eastAsia="楷体_GB2312" w:hAnsi="楷体_GB2312"/>
          <w:sz w:val="28"/>
          <w:u w:val="single"/>
        </w:rPr>
        <w:t xml:space="preserve">                                                                               </w:t>
      </w:r>
    </w:p>
    <w:p w:rsidR="000502B7" w:rsidRPr="00071DE2" w:rsidRDefault="000502B7" w:rsidP="008C3452">
      <w:pPr>
        <w:spacing w:line="440" w:lineRule="exact"/>
        <w:rPr>
          <w:rFonts w:ascii="楷体_GB2312" w:eastAsia="楷体_GB2312" w:hAnsi="楷体_GB2312"/>
          <w:sz w:val="28"/>
          <w:u w:val="single"/>
        </w:rPr>
      </w:pPr>
      <w:r w:rsidRPr="00071DE2">
        <w:rPr>
          <w:rFonts w:ascii="楷体_GB2312" w:eastAsia="楷体_GB2312" w:hAnsi="楷体_GB2312"/>
          <w:sz w:val="28"/>
          <w:u w:val="single"/>
        </w:rPr>
        <w:t xml:space="preserve">                                                                               </w:t>
      </w:r>
    </w:p>
    <w:p w:rsidR="000502B7" w:rsidRPr="00071DE2" w:rsidRDefault="000502B7" w:rsidP="008C3452">
      <w:pPr>
        <w:spacing w:line="440" w:lineRule="exact"/>
        <w:rPr>
          <w:rFonts w:ascii="楷体_GB2312" w:eastAsia="楷体_GB2312" w:hAnsi="楷体_GB2312"/>
          <w:sz w:val="28"/>
        </w:rPr>
      </w:pPr>
      <w:r w:rsidRPr="00071DE2">
        <w:rPr>
          <w:rFonts w:ascii="楷体_GB2312" w:eastAsia="楷体_GB2312" w:hAnsi="楷体_GB2312"/>
          <w:sz w:val="28"/>
        </w:rPr>
        <w:t xml:space="preserve"> </w:t>
      </w:r>
    </w:p>
    <w:p w:rsidR="000502B7" w:rsidRPr="00071DE2" w:rsidRDefault="000502B7" w:rsidP="008C3452">
      <w:pPr>
        <w:spacing w:line="440" w:lineRule="exact"/>
        <w:rPr>
          <w:rFonts w:ascii="楷体_GB2312" w:eastAsia="楷体_GB2312" w:hAnsi="楷体_GB2312"/>
          <w:sz w:val="28"/>
        </w:rPr>
      </w:pPr>
      <w:r w:rsidRPr="00071DE2">
        <w:rPr>
          <w:rFonts w:ascii="楷体_GB2312" w:eastAsia="楷体_GB2312" w:hAnsi="楷体_GB2312"/>
          <w:sz w:val="28"/>
        </w:rPr>
        <w:t xml:space="preserve">                                                                                   </w:t>
      </w:r>
    </w:p>
    <w:p w:rsidR="000502B7" w:rsidRPr="00071DE2" w:rsidRDefault="000502B7" w:rsidP="008C3452">
      <w:pPr>
        <w:spacing w:line="440" w:lineRule="exact"/>
        <w:rPr>
          <w:rFonts w:ascii="楷体_GB2312" w:eastAsia="楷体_GB2312" w:hAnsi="楷体_GB2312"/>
          <w:sz w:val="24"/>
        </w:rPr>
      </w:pPr>
      <w:r w:rsidRPr="00071DE2">
        <w:rPr>
          <w:rFonts w:ascii="楷体_GB2312" w:eastAsia="楷体_GB2312" w:hAnsi="楷体_GB2312" w:hint="eastAsia"/>
          <w:sz w:val="24"/>
        </w:rPr>
        <w:t>投标单位（盖章）：</w:t>
      </w:r>
    </w:p>
    <w:p w:rsidR="000502B7" w:rsidRPr="00071DE2" w:rsidRDefault="000502B7" w:rsidP="008C3452">
      <w:pPr>
        <w:spacing w:line="440" w:lineRule="exact"/>
        <w:rPr>
          <w:rFonts w:ascii="楷体_GB2312" w:eastAsia="楷体_GB2312" w:hAnsi="楷体_GB2312"/>
          <w:sz w:val="24"/>
        </w:rPr>
      </w:pPr>
      <w:r w:rsidRPr="00071DE2">
        <w:rPr>
          <w:rFonts w:ascii="楷体_GB2312" w:eastAsia="楷体_GB2312" w:hAnsi="楷体_GB2312"/>
          <w:sz w:val="24"/>
        </w:rPr>
        <w:t xml:space="preserve"> </w:t>
      </w:r>
    </w:p>
    <w:p w:rsidR="000502B7" w:rsidRPr="00071DE2" w:rsidRDefault="000502B7" w:rsidP="008C3452">
      <w:pPr>
        <w:spacing w:line="440" w:lineRule="exact"/>
        <w:rPr>
          <w:rFonts w:ascii="楷体_GB2312" w:eastAsia="楷体_GB2312" w:hAnsi="楷体_GB2312"/>
          <w:sz w:val="24"/>
        </w:rPr>
      </w:pPr>
      <w:r w:rsidRPr="00071DE2">
        <w:rPr>
          <w:rFonts w:ascii="楷体_GB2312" w:eastAsia="楷体_GB2312" w:hAnsi="楷体_GB2312" w:hint="eastAsia"/>
          <w:sz w:val="24"/>
        </w:rPr>
        <w:t>法定代表人或授权代表（签字）：</w:t>
      </w:r>
      <w:r w:rsidRPr="00071DE2">
        <w:rPr>
          <w:rFonts w:ascii="楷体_GB2312" w:eastAsia="楷体_GB2312" w:hAnsi="楷体_GB2312"/>
          <w:sz w:val="24"/>
        </w:rPr>
        <w:t xml:space="preserve"> </w:t>
      </w:r>
    </w:p>
    <w:p w:rsidR="000502B7" w:rsidRPr="00071DE2" w:rsidRDefault="000502B7" w:rsidP="008C3452">
      <w:pPr>
        <w:spacing w:line="440" w:lineRule="exact"/>
        <w:ind w:firstLineChars="2450" w:firstLine="5880"/>
        <w:rPr>
          <w:rFonts w:ascii="楷体_GB2312" w:eastAsia="楷体_GB2312" w:hAnsi="楷体_GB2312"/>
          <w:sz w:val="24"/>
        </w:rPr>
      </w:pPr>
      <w:r w:rsidRPr="00071DE2">
        <w:rPr>
          <w:rFonts w:ascii="楷体_GB2312" w:eastAsia="楷体_GB2312" w:hAnsi="楷体_GB2312" w:hint="eastAsia"/>
          <w:sz w:val="24"/>
        </w:rPr>
        <w:t>二〇一</w:t>
      </w:r>
      <w:r w:rsidRPr="00071DE2">
        <w:rPr>
          <w:rFonts w:ascii="宋体" w:hAnsi="宋体" w:cs="宋体" w:hint="eastAsia"/>
          <w:sz w:val="24"/>
        </w:rPr>
        <w:t>六</w:t>
      </w:r>
      <w:r w:rsidRPr="00071DE2">
        <w:rPr>
          <w:rFonts w:ascii="楷体_GB2312" w:eastAsia="楷体_GB2312" w:hAnsi="楷体_GB2312" w:hint="eastAsia"/>
          <w:sz w:val="24"/>
        </w:rPr>
        <w:t>年</w:t>
      </w:r>
      <w:r w:rsidRPr="00071DE2">
        <w:rPr>
          <w:rFonts w:ascii="楷体_GB2312" w:eastAsia="楷体_GB2312" w:hAnsi="楷体_GB2312"/>
          <w:sz w:val="24"/>
        </w:rPr>
        <w:t xml:space="preserve">   </w:t>
      </w:r>
      <w:r w:rsidRPr="00071DE2">
        <w:rPr>
          <w:rFonts w:ascii="楷体_GB2312" w:eastAsia="楷体_GB2312" w:hAnsi="楷体_GB2312" w:hint="eastAsia"/>
          <w:sz w:val="24"/>
        </w:rPr>
        <w:t>月</w:t>
      </w:r>
      <w:r w:rsidRPr="00071DE2">
        <w:rPr>
          <w:rFonts w:ascii="楷体_GB2312" w:eastAsia="楷体_GB2312" w:hAnsi="楷体_GB2312"/>
          <w:sz w:val="24"/>
        </w:rPr>
        <w:t xml:space="preserve">   </w:t>
      </w:r>
      <w:r w:rsidRPr="00071DE2">
        <w:rPr>
          <w:rFonts w:ascii="楷体_GB2312" w:eastAsia="楷体_GB2312" w:hAnsi="楷体_GB2312" w:hint="eastAsia"/>
          <w:sz w:val="24"/>
        </w:rPr>
        <w:t>日</w:t>
      </w:r>
    </w:p>
    <w:p w:rsidR="000502B7" w:rsidRDefault="000502B7"/>
    <w:sectPr w:rsidR="000502B7" w:rsidSect="00691D62">
      <w:headerReference w:type="default" r:id="rId7"/>
      <w:footerReference w:type="even" r:id="rId8"/>
      <w:footerReference w:type="default" r:id="rId9"/>
      <w:pgSz w:w="11906" w:h="16838"/>
      <w:pgMar w:top="1440" w:right="1418" w:bottom="1440" w:left="1418"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2B7" w:rsidRDefault="000502B7" w:rsidP="001D0601">
      <w:r>
        <w:separator/>
      </w:r>
    </w:p>
  </w:endnote>
  <w:endnote w:type="continuationSeparator" w:id="0">
    <w:p w:rsidR="000502B7" w:rsidRDefault="000502B7" w:rsidP="001D06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仿宋">
    <w:altName w:val="黑体"/>
    <w:panose1 w:val="00000000000000000000"/>
    <w:charset w:val="86"/>
    <w:family w:val="modern"/>
    <w:notTrueType/>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2B7" w:rsidRDefault="000502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502B7" w:rsidRDefault="000502B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2B7" w:rsidRDefault="000502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rsidR="000502B7" w:rsidRDefault="000502B7">
    <w:pPr>
      <w:pStyle w:val="Footer"/>
      <w:framePr w:wrap="around" w:vAnchor="text" w:hAnchor="margin" w:xAlign="right" w:y="1"/>
      <w:rPr>
        <w:rStyle w:val="PageNumber"/>
      </w:rPr>
    </w:pPr>
  </w:p>
  <w:p w:rsidR="000502B7" w:rsidRDefault="000502B7">
    <w:pPr>
      <w:pStyle w:val="Footer"/>
      <w:spacing w:after="1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2B7" w:rsidRDefault="000502B7" w:rsidP="001D0601">
      <w:r>
        <w:separator/>
      </w:r>
    </w:p>
  </w:footnote>
  <w:footnote w:type="continuationSeparator" w:id="0">
    <w:p w:rsidR="000502B7" w:rsidRDefault="000502B7" w:rsidP="001D06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2B7" w:rsidRDefault="000502B7">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9CC3F1C"/>
    <w:lvl w:ilvl="0">
      <w:start w:val="1"/>
      <w:numFmt w:val="decimal"/>
      <w:lvlText w:val="%1."/>
      <w:lvlJc w:val="left"/>
      <w:pPr>
        <w:tabs>
          <w:tab w:val="num" w:pos="780"/>
        </w:tabs>
        <w:ind w:left="780" w:hanging="360"/>
      </w:pPr>
      <w:rPr>
        <w:rFonts w:cs="Times New Roman"/>
      </w:rPr>
    </w:lvl>
  </w:abstractNum>
  <w:abstractNum w:abstractNumId="1">
    <w:nsid w:val="FFFFFF88"/>
    <w:multiLevelType w:val="singleLevel"/>
    <w:tmpl w:val="5D90FBDA"/>
    <w:lvl w:ilvl="0">
      <w:start w:val="1"/>
      <w:numFmt w:val="decimal"/>
      <w:lvlText w:val="%1."/>
      <w:lvlJc w:val="left"/>
      <w:pPr>
        <w:tabs>
          <w:tab w:val="num" w:pos="360"/>
        </w:tabs>
        <w:ind w:left="360" w:hanging="360"/>
      </w:pPr>
      <w:rPr>
        <w:rFonts w:cs="Times New Roman"/>
      </w:rPr>
    </w:lvl>
  </w:abstractNum>
  <w:abstractNum w:abstractNumId="2">
    <w:nsid w:val="0000002D"/>
    <w:multiLevelType w:val="multilevel"/>
    <w:tmpl w:val="0000002D"/>
    <w:lvl w:ilvl="0">
      <w:start w:val="1"/>
      <w:numFmt w:val="decimal"/>
      <w:lvlText w:val="%1."/>
      <w:lvlJc w:val="left"/>
      <w:pPr>
        <w:tabs>
          <w:tab w:val="num" w:pos="360"/>
        </w:tabs>
        <w:ind w:left="360" w:hanging="36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num w:numId="1">
    <w:abstractNumId w:val="0"/>
  </w:num>
  <w:num w:numId="2">
    <w:abstractNumId w:val="1"/>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1BDD"/>
    <w:rsid w:val="000502B7"/>
    <w:rsid w:val="00071DE2"/>
    <w:rsid w:val="001D0601"/>
    <w:rsid w:val="001D4317"/>
    <w:rsid w:val="0027037C"/>
    <w:rsid w:val="003A764A"/>
    <w:rsid w:val="003D0657"/>
    <w:rsid w:val="0052628C"/>
    <w:rsid w:val="00583687"/>
    <w:rsid w:val="0060282A"/>
    <w:rsid w:val="00691D62"/>
    <w:rsid w:val="00767519"/>
    <w:rsid w:val="007F7FF8"/>
    <w:rsid w:val="00861E6F"/>
    <w:rsid w:val="00880656"/>
    <w:rsid w:val="008C3452"/>
    <w:rsid w:val="008C7EC4"/>
    <w:rsid w:val="009844C1"/>
    <w:rsid w:val="00AD1BDD"/>
    <w:rsid w:val="00EA0263"/>
    <w:rsid w:val="00F633EB"/>
    <w:rsid w:val="00FC62D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3452"/>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8C3452"/>
    <w:pPr>
      <w:keepNext/>
      <w:keepLines/>
      <w:spacing w:before="340" w:after="330" w:line="578" w:lineRule="auto"/>
      <w:outlineLvl w:val="0"/>
    </w:pPr>
    <w:rPr>
      <w:b/>
      <w:bCs/>
      <w:kern w:val="44"/>
      <w:sz w:val="44"/>
      <w:szCs w:val="44"/>
    </w:rPr>
  </w:style>
  <w:style w:type="paragraph" w:styleId="Heading2">
    <w:name w:val="heading 2"/>
    <w:basedOn w:val="Normal"/>
    <w:next w:val="NormalIndent"/>
    <w:link w:val="Heading2Char"/>
    <w:uiPriority w:val="99"/>
    <w:qFormat/>
    <w:rsid w:val="003D0657"/>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Heading3">
    <w:name w:val="heading 3"/>
    <w:basedOn w:val="Normal"/>
    <w:next w:val="Normal"/>
    <w:link w:val="Heading3Char"/>
    <w:uiPriority w:val="99"/>
    <w:qFormat/>
    <w:rsid w:val="003D0657"/>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3D0657"/>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3452"/>
    <w:rPr>
      <w:rFonts w:ascii="Times New Roman" w:eastAsia="宋体" w:hAnsi="Times New Roman" w:cs="Times New Roman"/>
      <w:b/>
      <w:bCs/>
      <w:kern w:val="44"/>
      <w:sz w:val="44"/>
      <w:szCs w:val="44"/>
    </w:rPr>
  </w:style>
  <w:style w:type="character" w:customStyle="1" w:styleId="Heading2Char">
    <w:name w:val="Heading 2 Char"/>
    <w:basedOn w:val="DefaultParagraphFont"/>
    <w:link w:val="Heading2"/>
    <w:uiPriority w:val="99"/>
    <w:locked/>
    <w:rsid w:val="003D0657"/>
    <w:rPr>
      <w:rFonts w:ascii="Arial" w:eastAsia="黑体" w:hAnsi="Arial" w:cs="Times New Roman"/>
      <w:b/>
      <w:kern w:val="0"/>
      <w:sz w:val="20"/>
      <w:szCs w:val="20"/>
    </w:rPr>
  </w:style>
  <w:style w:type="character" w:customStyle="1" w:styleId="Heading3Char">
    <w:name w:val="Heading 3 Char"/>
    <w:basedOn w:val="DefaultParagraphFont"/>
    <w:link w:val="Heading3"/>
    <w:uiPriority w:val="99"/>
    <w:locked/>
    <w:rsid w:val="003D0657"/>
    <w:rPr>
      <w:rFonts w:ascii="Times New Roman" w:eastAsia="宋体" w:hAnsi="Times New Roman" w:cs="Times New Roman"/>
      <w:b/>
      <w:bCs/>
      <w:sz w:val="32"/>
      <w:szCs w:val="32"/>
    </w:rPr>
  </w:style>
  <w:style w:type="character" w:customStyle="1" w:styleId="Heading4Char">
    <w:name w:val="Heading 4 Char"/>
    <w:basedOn w:val="DefaultParagraphFont"/>
    <w:link w:val="Heading4"/>
    <w:uiPriority w:val="99"/>
    <w:locked/>
    <w:rsid w:val="003D0657"/>
    <w:rPr>
      <w:rFonts w:ascii="Arial" w:eastAsia="黑体" w:hAnsi="Arial" w:cs="Times New Roman"/>
      <w:b/>
      <w:bCs/>
      <w:sz w:val="28"/>
      <w:szCs w:val="28"/>
    </w:rPr>
  </w:style>
  <w:style w:type="paragraph" w:styleId="NormalIndent">
    <w:name w:val="Normal Indent"/>
    <w:basedOn w:val="Normal"/>
    <w:uiPriority w:val="99"/>
    <w:semiHidden/>
    <w:rsid w:val="003D0657"/>
    <w:pPr>
      <w:ind w:firstLineChars="200" w:firstLine="420"/>
    </w:pPr>
  </w:style>
  <w:style w:type="character" w:styleId="PageNumber">
    <w:name w:val="page number"/>
    <w:basedOn w:val="DefaultParagraphFont"/>
    <w:uiPriority w:val="99"/>
    <w:rsid w:val="008C3452"/>
    <w:rPr>
      <w:rFonts w:cs="Times New Roman"/>
    </w:rPr>
  </w:style>
  <w:style w:type="character" w:customStyle="1" w:styleId="Char">
    <w:name w:val="正文段 Char"/>
    <w:link w:val="a"/>
    <w:uiPriority w:val="99"/>
    <w:locked/>
    <w:rsid w:val="008C3452"/>
    <w:rPr>
      <w:rFonts w:eastAsia="宋体"/>
      <w:sz w:val="24"/>
    </w:rPr>
  </w:style>
  <w:style w:type="character" w:customStyle="1" w:styleId="PlainTextChar">
    <w:name w:val="Plain Text Char"/>
    <w:link w:val="PlainText"/>
    <w:uiPriority w:val="99"/>
    <w:locked/>
    <w:rsid w:val="008C3452"/>
    <w:rPr>
      <w:rFonts w:ascii="宋体" w:eastAsia="宋体" w:hAnsi="Courier New" w:cs="Courier New"/>
      <w:sz w:val="21"/>
      <w:szCs w:val="21"/>
    </w:rPr>
  </w:style>
  <w:style w:type="paragraph" w:styleId="PlainText">
    <w:name w:val="Plain Text"/>
    <w:basedOn w:val="Normal"/>
    <w:link w:val="PlainTextChar2"/>
    <w:uiPriority w:val="99"/>
    <w:rsid w:val="008C3452"/>
    <w:rPr>
      <w:rFonts w:ascii="宋体" w:hAnsi="Courier New" w:cs="Courier New"/>
      <w:szCs w:val="21"/>
    </w:rPr>
  </w:style>
  <w:style w:type="character" w:customStyle="1" w:styleId="PlainTextChar1">
    <w:name w:val="Plain Text Char1"/>
    <w:basedOn w:val="DefaultParagraphFont"/>
    <w:link w:val="PlainText"/>
    <w:uiPriority w:val="99"/>
    <w:semiHidden/>
    <w:rsid w:val="002B3E2F"/>
    <w:rPr>
      <w:rFonts w:ascii="宋体" w:hAnsi="Courier New" w:cs="Courier New"/>
      <w:szCs w:val="21"/>
    </w:rPr>
  </w:style>
  <w:style w:type="character" w:customStyle="1" w:styleId="PlainTextChar2">
    <w:name w:val="Plain Text Char2"/>
    <w:basedOn w:val="DefaultParagraphFont"/>
    <w:link w:val="PlainText"/>
    <w:uiPriority w:val="99"/>
    <w:semiHidden/>
    <w:locked/>
    <w:rsid w:val="008C3452"/>
    <w:rPr>
      <w:rFonts w:ascii="宋体" w:eastAsia="宋体" w:hAnsi="Courier New" w:cs="Courier New"/>
      <w:sz w:val="21"/>
      <w:szCs w:val="21"/>
    </w:rPr>
  </w:style>
  <w:style w:type="paragraph" w:styleId="Footer">
    <w:name w:val="footer"/>
    <w:basedOn w:val="Normal"/>
    <w:link w:val="FooterChar"/>
    <w:uiPriority w:val="99"/>
    <w:rsid w:val="008C345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C3452"/>
    <w:rPr>
      <w:rFonts w:ascii="Times New Roman" w:eastAsia="宋体" w:hAnsi="Times New Roman" w:cs="Times New Roman"/>
      <w:sz w:val="18"/>
      <w:szCs w:val="18"/>
    </w:rPr>
  </w:style>
  <w:style w:type="paragraph" w:styleId="BodyTextIndent">
    <w:name w:val="Body Text Indent"/>
    <w:basedOn w:val="Normal"/>
    <w:link w:val="BodyTextIndentChar"/>
    <w:uiPriority w:val="99"/>
    <w:rsid w:val="008C3452"/>
    <w:pPr>
      <w:spacing w:after="120"/>
      <w:ind w:leftChars="200" w:left="420"/>
    </w:pPr>
  </w:style>
  <w:style w:type="character" w:customStyle="1" w:styleId="BodyTextIndentChar">
    <w:name w:val="Body Text Indent Char"/>
    <w:basedOn w:val="DefaultParagraphFont"/>
    <w:link w:val="BodyTextIndent"/>
    <w:uiPriority w:val="99"/>
    <w:locked/>
    <w:rsid w:val="008C3452"/>
    <w:rPr>
      <w:rFonts w:ascii="Times New Roman" w:eastAsia="宋体" w:hAnsi="Times New Roman" w:cs="Times New Roman"/>
      <w:sz w:val="24"/>
      <w:szCs w:val="24"/>
    </w:rPr>
  </w:style>
  <w:style w:type="paragraph" w:styleId="Header">
    <w:name w:val="header"/>
    <w:basedOn w:val="Normal"/>
    <w:link w:val="HeaderChar"/>
    <w:uiPriority w:val="99"/>
    <w:rsid w:val="008C345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C3452"/>
    <w:rPr>
      <w:rFonts w:ascii="Times New Roman" w:eastAsia="宋体" w:hAnsi="Times New Roman" w:cs="Times New Roman"/>
      <w:sz w:val="18"/>
      <w:szCs w:val="18"/>
    </w:rPr>
  </w:style>
  <w:style w:type="paragraph" w:styleId="Date">
    <w:name w:val="Date"/>
    <w:basedOn w:val="Normal"/>
    <w:next w:val="Normal"/>
    <w:link w:val="DateChar"/>
    <w:uiPriority w:val="99"/>
    <w:rsid w:val="008C3452"/>
    <w:rPr>
      <w:rFonts w:ascii="楷体_GB2312" w:eastAsia="楷体_GB2312"/>
      <w:b/>
      <w:sz w:val="28"/>
      <w:szCs w:val="20"/>
    </w:rPr>
  </w:style>
  <w:style w:type="character" w:customStyle="1" w:styleId="DateChar">
    <w:name w:val="Date Char"/>
    <w:basedOn w:val="DefaultParagraphFont"/>
    <w:link w:val="Date"/>
    <w:uiPriority w:val="99"/>
    <w:locked/>
    <w:rsid w:val="008C3452"/>
    <w:rPr>
      <w:rFonts w:ascii="楷体_GB2312" w:eastAsia="楷体_GB2312" w:hAnsi="Times New Roman" w:cs="Times New Roman"/>
      <w:b/>
      <w:sz w:val="20"/>
      <w:szCs w:val="20"/>
    </w:rPr>
  </w:style>
  <w:style w:type="paragraph" w:customStyle="1" w:styleId="a">
    <w:name w:val="正文段"/>
    <w:basedOn w:val="Normal"/>
    <w:link w:val="Char"/>
    <w:uiPriority w:val="99"/>
    <w:rsid w:val="008C3452"/>
    <w:pPr>
      <w:widowControl/>
      <w:snapToGrid w:val="0"/>
      <w:spacing w:afterLines="50"/>
      <w:ind w:firstLineChars="200" w:firstLine="200"/>
    </w:pPr>
    <w:rPr>
      <w:rFonts w:ascii="Calibri" w:hAnsi="Calibri"/>
      <w:kern w:val="0"/>
      <w:sz w:val="24"/>
      <w:szCs w:val="20"/>
    </w:rPr>
  </w:style>
  <w:style w:type="paragraph" w:styleId="ListNumber2">
    <w:name w:val="List Number 2"/>
    <w:basedOn w:val="Normal"/>
    <w:uiPriority w:val="99"/>
    <w:rsid w:val="008C3452"/>
    <w:pPr>
      <w:widowControl/>
      <w:tabs>
        <w:tab w:val="left" w:pos="1697"/>
      </w:tabs>
      <w:spacing w:afterLines="50"/>
      <w:ind w:left="1697" w:hanging="420"/>
      <w:jc w:val="left"/>
    </w:pPr>
    <w:rPr>
      <w:kern w:val="0"/>
      <w:sz w:val="24"/>
      <w:szCs w:val="20"/>
    </w:rPr>
  </w:style>
  <w:style w:type="paragraph" w:styleId="ListNumber">
    <w:name w:val="List Number"/>
    <w:basedOn w:val="Normal"/>
    <w:uiPriority w:val="99"/>
    <w:rsid w:val="008C3452"/>
    <w:pPr>
      <w:widowControl/>
      <w:tabs>
        <w:tab w:val="left" w:pos="360"/>
        <w:tab w:val="left" w:pos="454"/>
      </w:tabs>
      <w:spacing w:afterLines="50"/>
      <w:ind w:left="454" w:hanging="284"/>
      <w:jc w:val="left"/>
    </w:pPr>
    <w:rPr>
      <w:kern w:val="0"/>
      <w:sz w:val="24"/>
      <w:szCs w:val="20"/>
    </w:rPr>
  </w:style>
  <w:style w:type="paragraph" w:styleId="Subtitle">
    <w:name w:val="Subtitle"/>
    <w:basedOn w:val="Normal"/>
    <w:next w:val="Normal"/>
    <w:link w:val="SubtitleChar"/>
    <w:uiPriority w:val="99"/>
    <w:qFormat/>
    <w:rsid w:val="008C3452"/>
    <w:pPr>
      <w:spacing w:before="240" w:after="60" w:line="312" w:lineRule="auto"/>
      <w:jc w:val="center"/>
      <w:outlineLvl w:val="1"/>
    </w:pPr>
    <w:rPr>
      <w:rFonts w:ascii="Cambria" w:hAnsi="Cambria"/>
      <w:b/>
      <w:bCs/>
      <w:kern w:val="28"/>
      <w:sz w:val="32"/>
      <w:szCs w:val="32"/>
    </w:rPr>
  </w:style>
  <w:style w:type="character" w:customStyle="1" w:styleId="SubtitleChar">
    <w:name w:val="Subtitle Char"/>
    <w:basedOn w:val="DefaultParagraphFont"/>
    <w:link w:val="Subtitle"/>
    <w:uiPriority w:val="99"/>
    <w:locked/>
    <w:rsid w:val="008C3452"/>
    <w:rPr>
      <w:rFonts w:ascii="Cambria" w:eastAsia="宋体" w:hAnsi="Cambria" w:cs="Times New Roman"/>
      <w:b/>
      <w:bCs/>
      <w:kern w:val="28"/>
      <w:sz w:val="32"/>
      <w:szCs w:val="32"/>
    </w:rPr>
  </w:style>
  <w:style w:type="paragraph" w:styleId="TOC2">
    <w:name w:val="toc 2"/>
    <w:basedOn w:val="Normal"/>
    <w:next w:val="Normal"/>
    <w:autoRedefine/>
    <w:uiPriority w:val="99"/>
    <w:rsid w:val="008C3452"/>
    <w:pPr>
      <w:tabs>
        <w:tab w:val="right" w:leader="dot" w:pos="9060"/>
      </w:tabs>
      <w:spacing w:line="400" w:lineRule="exact"/>
      <w:ind w:leftChars="200" w:left="420"/>
    </w:pPr>
  </w:style>
  <w:style w:type="paragraph" w:styleId="TOC1">
    <w:name w:val="toc 1"/>
    <w:basedOn w:val="Normal"/>
    <w:next w:val="Normal"/>
    <w:autoRedefine/>
    <w:uiPriority w:val="99"/>
    <w:rsid w:val="008C3452"/>
    <w:pPr>
      <w:tabs>
        <w:tab w:val="right" w:leader="dot" w:pos="9060"/>
      </w:tabs>
    </w:pPr>
    <w:rPr>
      <w:noProof/>
      <w:sz w:val="28"/>
      <w:szCs w:val="28"/>
    </w:rPr>
  </w:style>
  <w:style w:type="character" w:styleId="Hyperlink">
    <w:name w:val="Hyperlink"/>
    <w:basedOn w:val="DefaultParagraphFont"/>
    <w:uiPriority w:val="99"/>
    <w:rsid w:val="008C3452"/>
    <w:rPr>
      <w:rFonts w:cs="Times New Roman"/>
      <w:color w:val="0000FF"/>
      <w:u w:val="single"/>
    </w:rPr>
  </w:style>
  <w:style w:type="paragraph" w:customStyle="1" w:styleId="GB2312">
    <w:name w:val="正文 + (西文) 仿宋_GB2312"/>
    <w:aliases w:val="(符号) 宋体,小四,红色"/>
    <w:basedOn w:val="Normal"/>
    <w:link w:val="GB2312Char"/>
    <w:uiPriority w:val="99"/>
    <w:rsid w:val="008C3452"/>
    <w:rPr>
      <w:rFonts w:ascii="仿宋_GB2312" w:hAnsi="宋体"/>
      <w:color w:val="FF0000"/>
      <w:sz w:val="24"/>
    </w:rPr>
  </w:style>
  <w:style w:type="character" w:customStyle="1" w:styleId="GB2312Char">
    <w:name w:val="正文 + (西文) 仿宋_GB2312 Char"/>
    <w:aliases w:val="(符号) 宋体 Char,小四 Char,红色 Char"/>
    <w:basedOn w:val="DefaultParagraphFont"/>
    <w:link w:val="GB2312"/>
    <w:uiPriority w:val="99"/>
    <w:locked/>
    <w:rsid w:val="008C3452"/>
    <w:rPr>
      <w:rFonts w:ascii="仿宋_GB2312" w:eastAsia="宋体" w:hAnsi="宋体" w:cs="Times New Roman"/>
      <w:color w:val="FF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31</Pages>
  <Words>3234</Words>
  <Characters>18440</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4</cp:revision>
  <dcterms:created xsi:type="dcterms:W3CDTF">2016-03-31T08:13:00Z</dcterms:created>
  <dcterms:modified xsi:type="dcterms:W3CDTF">2016-03-31T08:18:00Z</dcterms:modified>
</cp:coreProperties>
</file>